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F7" w:rsidRDefault="00F61E25">
      <w:pPr>
        <w:rPr>
          <w:lang w:val="bg-BG"/>
        </w:rPr>
      </w:pPr>
      <w:r w:rsidRPr="00F61E25">
        <w:rPr>
          <w:rFonts w:cs="Times New Roman"/>
          <w:b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-320040</wp:posOffset>
                </wp:positionV>
                <wp:extent cx="5638800" cy="971550"/>
                <wp:effectExtent l="0" t="0" r="19050" b="19050"/>
                <wp:wrapNone/>
                <wp:docPr id="4" name="Групиране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971550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913" w:rsidRPr="00FB1303" w:rsidRDefault="00217913" w:rsidP="0074333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217913" w:rsidRPr="00FB1303" w:rsidRDefault="00217913" w:rsidP="00743336">
                              <w:pPr>
                                <w:spacing w:after="0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217913" w:rsidRDefault="002179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4" o:spid="_x0000_s1026" style="position:absolute;margin-left:-.3pt;margin-top:-25.2pt;width:444pt;height:76.5pt;z-index:251659264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217913" w:rsidRPr="00FB1303" w:rsidRDefault="00217913" w:rsidP="00743336">
                        <w:pPr>
                          <w:spacing w:after="0" w:line="240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217913" w:rsidRPr="00FB1303" w:rsidRDefault="00217913" w:rsidP="00743336">
                        <w:pPr>
                          <w:spacing w:after="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217913" w:rsidRDefault="00217913"/>
                    </w:txbxContent>
                  </v:textbox>
                </v:shape>
              </v:group>
            </w:pict>
          </mc:Fallback>
        </mc:AlternateContent>
      </w:r>
    </w:p>
    <w:p w:rsidR="00F61E25" w:rsidRDefault="00F61E25">
      <w:pPr>
        <w:rPr>
          <w:lang w:val="bg-BG"/>
        </w:rPr>
      </w:pPr>
    </w:p>
    <w:p w:rsidR="00F61E25" w:rsidRDefault="00F61E25">
      <w:pPr>
        <w:rPr>
          <w:lang w:val="bg-BG"/>
        </w:rPr>
      </w:pPr>
    </w:p>
    <w:p w:rsidR="00072840" w:rsidRDefault="0057396B" w:rsidP="00072840">
      <w:pPr>
        <w:pStyle w:val="Style2"/>
        <w:widowControl/>
        <w:ind w:left="5670" w:right="4" w:hanging="2772"/>
        <w:rPr>
          <w:b/>
        </w:rPr>
      </w:pPr>
      <w:r>
        <w:rPr>
          <w:rStyle w:val="FontStyle24"/>
          <w:rFonts w:ascii="Times New Roman" w:hAnsi="Times New Roman" w:cs="Times New Roman"/>
          <w:lang w:val="bg-BG" w:eastAsia="bg-BG"/>
        </w:rPr>
        <w:t xml:space="preserve">                </w:t>
      </w:r>
      <w:r w:rsidR="00072840">
        <w:rPr>
          <w:rStyle w:val="FontStyle24"/>
          <w:rFonts w:ascii="Times New Roman" w:hAnsi="Times New Roman" w:cs="Times New Roman"/>
          <w:lang w:val="bg-BG" w:eastAsia="bg-BG"/>
        </w:rPr>
        <w:t xml:space="preserve">                </w:t>
      </w:r>
      <w:r w:rsidR="009B594B" w:rsidRPr="00AB5EC2">
        <w:rPr>
          <w:b/>
        </w:rPr>
        <w:t>УТВЪРДИЛ</w:t>
      </w:r>
      <w:proofErr w:type="gramStart"/>
      <w:r w:rsidR="009B594B" w:rsidRPr="00AB5EC2">
        <w:rPr>
          <w:b/>
        </w:rPr>
        <w:t>:……………………</w:t>
      </w:r>
      <w:proofErr w:type="gramEnd"/>
      <w:r w:rsidR="009B594B" w:rsidRPr="00AB5EC2">
        <w:rPr>
          <w:b/>
        </w:rPr>
        <w:tab/>
      </w:r>
      <w:r w:rsidR="009B594B" w:rsidRPr="00AB5EC2">
        <w:rPr>
          <w:b/>
        </w:rPr>
        <w:tab/>
      </w:r>
      <w:r w:rsidR="009B594B" w:rsidRPr="00AB5EC2">
        <w:rPr>
          <w:b/>
        </w:rPr>
        <w:tab/>
      </w:r>
      <w:r w:rsidR="009B594B" w:rsidRPr="00AB5EC2">
        <w:rPr>
          <w:b/>
        </w:rPr>
        <w:tab/>
      </w:r>
      <w:r w:rsidR="00AB5EC2">
        <w:rPr>
          <w:b/>
          <w:lang w:val="bg-BG"/>
        </w:rPr>
        <w:t xml:space="preserve">        </w:t>
      </w:r>
      <w:r w:rsidR="00072840">
        <w:rPr>
          <w:b/>
        </w:rPr>
        <w:t xml:space="preserve">                    </w:t>
      </w:r>
      <w:r w:rsidR="00AB5EC2">
        <w:rPr>
          <w:b/>
          <w:lang w:val="bg-BG"/>
        </w:rPr>
        <w:t xml:space="preserve"> </w:t>
      </w:r>
      <w:r w:rsidR="00072840">
        <w:rPr>
          <w:b/>
        </w:rPr>
        <w:t xml:space="preserve">              </w:t>
      </w:r>
      <w:r w:rsidR="009B594B" w:rsidRPr="00AB5EC2">
        <w:rPr>
          <w:b/>
        </w:rPr>
        <w:t>(</w:t>
      </w:r>
      <w:r w:rsidR="00AB5EC2" w:rsidRPr="00AB5EC2">
        <w:rPr>
          <w:b/>
          <w:sz w:val="28"/>
          <w:szCs w:val="28"/>
          <w:lang w:val="bg-BG"/>
        </w:rPr>
        <w:t>Тодорка Цончева</w:t>
      </w:r>
      <w:r w:rsidR="009B594B" w:rsidRPr="00AB5EC2">
        <w:rPr>
          <w:b/>
        </w:rPr>
        <w:t>)</w:t>
      </w:r>
      <w:r w:rsidR="009B594B" w:rsidRPr="00AB5EC2">
        <w:rPr>
          <w:b/>
          <w:lang w:val="bg-BG"/>
        </w:rPr>
        <w:t xml:space="preserve"> </w:t>
      </w:r>
    </w:p>
    <w:p w:rsidR="0057396B" w:rsidRPr="00AB5EC2" w:rsidRDefault="00072840" w:rsidP="00072840">
      <w:pPr>
        <w:pStyle w:val="Style2"/>
        <w:widowControl/>
        <w:ind w:left="4395" w:right="4" w:hanging="1497"/>
        <w:rPr>
          <w:rStyle w:val="FontStyle24"/>
          <w:rFonts w:ascii="Times New Roman" w:hAnsi="Times New Roman" w:cs="Times New Roman"/>
          <w:b w:val="0"/>
          <w:lang w:val="bg-BG" w:eastAsia="bg-BG"/>
        </w:rPr>
      </w:pPr>
      <w:r>
        <w:rPr>
          <w:b/>
        </w:rPr>
        <w:t xml:space="preserve">                         </w:t>
      </w:r>
      <w:r w:rsidR="009B594B" w:rsidRPr="00AB5EC2">
        <w:rPr>
          <w:b/>
        </w:rPr>
        <w:t xml:space="preserve">АДМИНИСТРАТИВЕН РЪКОВОДИТЕЛ-                                                                                   </w:t>
      </w:r>
      <w:r w:rsidR="00AB5EC2" w:rsidRPr="00AB5EC2">
        <w:rPr>
          <w:b/>
        </w:rPr>
        <w:t xml:space="preserve">                        </w:t>
      </w:r>
      <w:r w:rsidR="00AB5EC2" w:rsidRPr="00AB5EC2">
        <w:rPr>
          <w:b/>
          <w:lang w:val="bg-BG"/>
        </w:rPr>
        <w:t xml:space="preserve"> </w:t>
      </w:r>
      <w:r>
        <w:rPr>
          <w:b/>
        </w:rPr>
        <w:t xml:space="preserve">               </w:t>
      </w:r>
      <w:r w:rsidR="009B594B" w:rsidRPr="00AB5EC2">
        <w:rPr>
          <w:b/>
        </w:rPr>
        <w:t>ПРЕДСЕДАТЕЛ – РС КОТЕЛ</w:t>
      </w:r>
    </w:p>
    <w:p w:rsidR="0057396B" w:rsidRDefault="0057396B" w:rsidP="0057396B">
      <w:pPr>
        <w:pStyle w:val="Style2"/>
        <w:widowControl/>
        <w:spacing w:before="62"/>
        <w:ind w:right="3226" w:firstLine="0"/>
        <w:rPr>
          <w:rStyle w:val="FontStyle24"/>
          <w:rFonts w:ascii="Times New Roman" w:hAnsi="Times New Roman" w:cs="Times New Roman"/>
          <w:lang w:val="bg-BG" w:eastAsia="bg-BG"/>
        </w:rPr>
      </w:pPr>
    </w:p>
    <w:p w:rsidR="00AB5EC2" w:rsidRDefault="00AB5EC2" w:rsidP="0057396B">
      <w:pPr>
        <w:pStyle w:val="Style2"/>
        <w:widowControl/>
        <w:spacing w:before="62"/>
        <w:ind w:right="3226" w:firstLine="0"/>
        <w:rPr>
          <w:rStyle w:val="FontStyle24"/>
          <w:rFonts w:ascii="Times New Roman" w:hAnsi="Times New Roman" w:cs="Times New Roman"/>
          <w:lang w:val="bg-BG" w:eastAsia="bg-BG"/>
        </w:rPr>
      </w:pPr>
    </w:p>
    <w:p w:rsidR="0057396B" w:rsidRPr="00385006" w:rsidRDefault="0057396B" w:rsidP="009E2C48">
      <w:pPr>
        <w:pStyle w:val="Style2"/>
        <w:widowControl/>
        <w:spacing w:before="62" w:line="276" w:lineRule="auto"/>
        <w:ind w:left="3600" w:right="3226" w:firstLine="0"/>
        <w:rPr>
          <w:rStyle w:val="FontStyle24"/>
          <w:rFonts w:ascii="Times New Roman" w:hAnsi="Times New Roman" w:cs="Times New Roman"/>
          <w:lang w:val="bg-BG"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t xml:space="preserve">      </w:t>
      </w:r>
      <w:r w:rsidR="00F61E25" w:rsidRPr="00385006">
        <w:rPr>
          <w:rStyle w:val="FontStyle24"/>
          <w:rFonts w:ascii="Times New Roman" w:hAnsi="Times New Roman" w:cs="Times New Roman"/>
          <w:lang w:val="bg-BG" w:eastAsia="bg-BG"/>
        </w:rPr>
        <w:t xml:space="preserve">РАЗДЕЛ I </w:t>
      </w:r>
    </w:p>
    <w:p w:rsidR="00F61E25" w:rsidRPr="00385006" w:rsidRDefault="0057396B" w:rsidP="009E2C48">
      <w:pPr>
        <w:pStyle w:val="Style2"/>
        <w:widowControl/>
        <w:spacing w:before="62" w:line="276" w:lineRule="auto"/>
        <w:ind w:right="3226"/>
        <w:rPr>
          <w:rStyle w:val="FontStyle24"/>
          <w:rFonts w:ascii="Times New Roman" w:hAnsi="Times New Roman" w:cs="Times New Roman"/>
          <w:lang w:val="bg-BG"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t xml:space="preserve">                                                         </w:t>
      </w:r>
      <w:r w:rsidR="00F61E25" w:rsidRPr="00385006">
        <w:rPr>
          <w:rStyle w:val="FontStyle24"/>
          <w:rFonts w:ascii="Times New Roman" w:hAnsi="Times New Roman" w:cs="Times New Roman"/>
          <w:lang w:val="bg-BG" w:eastAsia="bg-BG"/>
        </w:rPr>
        <w:t>ОБЩИ</w:t>
      </w:r>
      <w:r w:rsidR="00385006">
        <w:rPr>
          <w:rStyle w:val="FontStyle24"/>
          <w:rFonts w:ascii="Times New Roman" w:hAnsi="Times New Roman" w:cs="Times New Roman"/>
          <w:lang w:val="bg-BG" w:eastAsia="bg-BG"/>
        </w:rPr>
        <w:t xml:space="preserve"> </w:t>
      </w:r>
      <w:r w:rsidR="00F61E25" w:rsidRPr="00385006">
        <w:rPr>
          <w:rStyle w:val="FontStyle24"/>
          <w:rFonts w:ascii="Times New Roman" w:hAnsi="Times New Roman" w:cs="Times New Roman"/>
          <w:lang w:val="bg-BG" w:eastAsia="bg-BG"/>
        </w:rPr>
        <w:t xml:space="preserve"> ПОЛОЖЕНИЯ</w:t>
      </w:r>
    </w:p>
    <w:p w:rsidR="00F61E25" w:rsidRPr="00385006" w:rsidRDefault="00F61E25" w:rsidP="009E2C48">
      <w:pPr>
        <w:pStyle w:val="Style3"/>
        <w:widowControl/>
        <w:spacing w:line="276" w:lineRule="auto"/>
        <w:jc w:val="center"/>
        <w:rPr>
          <w:b/>
        </w:rPr>
      </w:pPr>
    </w:p>
    <w:p w:rsidR="00F61E25" w:rsidRPr="009E2C48" w:rsidRDefault="00F61E25" w:rsidP="009E2C48">
      <w:pPr>
        <w:pStyle w:val="Style3"/>
        <w:widowControl/>
        <w:spacing w:before="58"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1. Вътрешните правила на Районен съд - гр. Котел за достъп до обществена информация уреждат приемането, регистрирането, разпределянето, разглеждането на писмени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Закон за достъп до обществена информация /ЗДОИ/.</w:t>
      </w:r>
    </w:p>
    <w:p w:rsidR="00F61E25" w:rsidRPr="009E2C48" w:rsidRDefault="00F61E25" w:rsidP="009E2C48">
      <w:pPr>
        <w:pStyle w:val="Style3"/>
        <w:widowControl/>
        <w:spacing w:line="276" w:lineRule="auto"/>
        <w:ind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1.</w:t>
      </w:r>
      <w:proofErr w:type="spellStart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.Обществена информация по смисъла на ЗДОИ е всяка информация,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субекти.</w:t>
      </w:r>
    </w:p>
    <w:p w:rsidR="00D10B55" w:rsidRPr="009E2C48" w:rsidRDefault="00F61E25" w:rsidP="009E2C48">
      <w:pPr>
        <w:pStyle w:val="Style3"/>
        <w:widowControl/>
        <w:spacing w:line="276" w:lineRule="auto"/>
        <w:ind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1.2. Обществената информация по смисъла на ЗДОИ е обществена, независимо от вида на нейния  материален  носител.  Информацията от обществения сектор е  всяка  информация, </w:t>
      </w:r>
      <w:proofErr w:type="spellStart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обективирана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върху хартиен, електронен или друг носител, включително съхранена като звукозапис или видеозапис, и събрана или създадена от организация от обществения сектор.</w:t>
      </w:r>
    </w:p>
    <w:p w:rsidR="00F61E25" w:rsidRPr="009E2C48" w:rsidRDefault="00F61E25" w:rsidP="009E2C48">
      <w:pPr>
        <w:pStyle w:val="Style3"/>
        <w:widowControl/>
        <w:spacing w:line="276" w:lineRule="auto"/>
        <w:ind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1.3 Обществената информация е официална и служебна.</w:t>
      </w:r>
    </w:p>
    <w:p w:rsidR="00F61E25" w:rsidRPr="009E2C48" w:rsidRDefault="00F61E25" w:rsidP="009E2C48">
      <w:pPr>
        <w:pStyle w:val="Style4"/>
        <w:widowControl/>
        <w:numPr>
          <w:ilvl w:val="0"/>
          <w:numId w:val="1"/>
        </w:numPr>
        <w:tabs>
          <w:tab w:val="left" w:pos="1286"/>
        </w:tabs>
        <w:spacing w:line="276" w:lineRule="auto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Официална е тази информация, която се съдържа в актовете на Районен съд - Котел при осъществяване на правомощията му.</w:t>
      </w:r>
    </w:p>
    <w:p w:rsidR="00F61E25" w:rsidRPr="009E2C48" w:rsidRDefault="00F61E25" w:rsidP="009E2C48">
      <w:pPr>
        <w:pStyle w:val="Style4"/>
        <w:widowControl/>
        <w:numPr>
          <w:ilvl w:val="0"/>
          <w:numId w:val="1"/>
        </w:numPr>
        <w:tabs>
          <w:tab w:val="left" w:pos="1286"/>
        </w:tabs>
        <w:spacing w:line="276" w:lineRule="auto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Служебна е информацията, която се събира, създава и съхранява от Районен съд -</w:t>
      </w:r>
      <w:r w:rsidR="001D2D7D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Котел във връзка с официалната информация, както и по повод дейността на съда и администрацията му.</w:t>
      </w:r>
    </w:p>
    <w:p w:rsidR="00F61E25" w:rsidRPr="009E2C48" w:rsidRDefault="00F61E25" w:rsidP="009E2C48">
      <w:pPr>
        <w:pStyle w:val="Style4"/>
        <w:widowControl/>
        <w:numPr>
          <w:ilvl w:val="0"/>
          <w:numId w:val="2"/>
        </w:numPr>
        <w:tabs>
          <w:tab w:val="left" w:pos="1104"/>
        </w:tabs>
        <w:spacing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Достъпът до информация се предоставя във вид, в който съществува, като не подлежи на създаване за целите на заявлението за достъп.</w:t>
      </w:r>
    </w:p>
    <w:p w:rsidR="00F61E25" w:rsidRPr="009E2C48" w:rsidRDefault="00F61E25" w:rsidP="009E2C48">
      <w:pPr>
        <w:pStyle w:val="Style4"/>
        <w:widowControl/>
        <w:numPr>
          <w:ilvl w:val="0"/>
          <w:numId w:val="2"/>
        </w:numPr>
        <w:tabs>
          <w:tab w:val="left" w:pos="1104"/>
        </w:tabs>
        <w:spacing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Тези правила не се прилагат за информация, за която в ЗСВ или друг закон е предвиден специален ред за търсене, получаване и разпространение.</w:t>
      </w:r>
    </w:p>
    <w:p w:rsidR="00F61E25" w:rsidRPr="009E2C48" w:rsidRDefault="00F61E25" w:rsidP="009E2C48">
      <w:pPr>
        <w:pStyle w:val="Style3"/>
        <w:widowControl/>
        <w:spacing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EE6A9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Дейността по приемането, регистрирането, разглеждането и изготвянето на решения по ЗДОИ се организира, координира и контролира от Административния </w:t>
      </w:r>
      <w:r w:rsidR="00432DF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ръководител – председател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на Районен съд - Котел.</w:t>
      </w:r>
    </w:p>
    <w:p w:rsidR="00432DF1" w:rsidRPr="00385006" w:rsidRDefault="00432DF1" w:rsidP="009E2C48">
      <w:pPr>
        <w:pStyle w:val="Style10"/>
        <w:widowControl/>
        <w:spacing w:before="19" w:line="276" w:lineRule="auto"/>
        <w:rPr>
          <w:rStyle w:val="FontStyle24"/>
          <w:rFonts w:ascii="Times New Roman" w:hAnsi="Times New Roman" w:cs="Times New Roman"/>
          <w:lang w:val="bg-BG" w:eastAsia="bg-BG"/>
        </w:rPr>
      </w:pPr>
    </w:p>
    <w:p w:rsidR="00F61E25" w:rsidRPr="00385006" w:rsidRDefault="00F61E25" w:rsidP="009E2C48">
      <w:pPr>
        <w:pStyle w:val="Style10"/>
        <w:widowControl/>
        <w:spacing w:before="19" w:line="276" w:lineRule="auto"/>
        <w:rPr>
          <w:rStyle w:val="FontStyle24"/>
          <w:rFonts w:ascii="Times New Roman" w:hAnsi="Times New Roman" w:cs="Times New Roman"/>
          <w:lang w:val="bg-BG"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t>РАЗДЕЛ II</w:t>
      </w:r>
    </w:p>
    <w:p w:rsidR="00F61E25" w:rsidRPr="00385006" w:rsidRDefault="00F61E25" w:rsidP="009E2C48">
      <w:pPr>
        <w:pStyle w:val="Style10"/>
        <w:widowControl/>
        <w:spacing w:before="10" w:line="276" w:lineRule="auto"/>
        <w:rPr>
          <w:rStyle w:val="FontStyle24"/>
          <w:rFonts w:ascii="Times New Roman" w:hAnsi="Times New Roman" w:cs="Times New Roman"/>
          <w:lang w:val="bg-BG"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lastRenderedPageBreak/>
        <w:t>ПУБЛИКУВАНЕ НА АКТУАЛНА ОБЩЕСТВЕНА ИНФОРМАЦИЯ</w:t>
      </w:r>
    </w:p>
    <w:p w:rsidR="00F61E25" w:rsidRPr="00385006" w:rsidRDefault="00F61E25" w:rsidP="009E2C48">
      <w:pPr>
        <w:pStyle w:val="Style3"/>
        <w:widowControl/>
        <w:spacing w:line="276" w:lineRule="auto"/>
        <w:ind w:firstLine="701"/>
        <w:jc w:val="center"/>
        <w:rPr>
          <w:b/>
        </w:rPr>
      </w:pPr>
    </w:p>
    <w:p w:rsidR="00F61E25" w:rsidRPr="009E2C48" w:rsidRDefault="00EE6A99" w:rsidP="009E2C48">
      <w:pPr>
        <w:pStyle w:val="Style3"/>
        <w:widowControl/>
        <w:spacing w:before="58"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Чл.3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С цел осигуряване на прозрачност в дейността на Районен съд - Котел и за максимално улесняване на достъпа до обществена информация административният секретар на съда се задължава да осигурява изпълнението на чл.15 и чл.15а от ЗДОИ </w:t>
      </w:r>
      <w:r w:rsidR="00BE316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(вкл. в интернет)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като предприеме мерки за периодично публикуване на актуална информация, съдържаща:</w:t>
      </w:r>
    </w:p>
    <w:p w:rsidR="00F61E25" w:rsidRPr="009E2C48" w:rsidRDefault="00F61E25" w:rsidP="009E2C48">
      <w:pPr>
        <w:pStyle w:val="Style11"/>
        <w:widowControl/>
        <w:tabs>
          <w:tab w:val="left" w:pos="1104"/>
        </w:tabs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1.</w:t>
      </w:r>
      <w:r w:rsidRPr="009E2C48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  <w:tab/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описание на правомощията на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PC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като звено от съдебнат</w:t>
      </w:r>
      <w:r w:rsidR="00BE316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а власт на Република България и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данни за организацията, функциите и отговорностите на администрацията на Районен съд Котел;</w:t>
      </w:r>
    </w:p>
    <w:p w:rsidR="00F61E25" w:rsidRPr="009E2C48" w:rsidRDefault="00F61E25" w:rsidP="009E2C48">
      <w:pPr>
        <w:pStyle w:val="Style11"/>
        <w:widowControl/>
        <w:numPr>
          <w:ilvl w:val="0"/>
          <w:numId w:val="3"/>
        </w:numPr>
        <w:tabs>
          <w:tab w:val="left" w:pos="1238"/>
        </w:tabs>
        <w:spacing w:line="276" w:lineRule="auto"/>
        <w:ind w:firstLine="84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наименованието, адреса, електронната поща, телефона и работното време на администрацията на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-Котел и лицето, което отговаря за приемането на заявленията за предоставяне на достъп до информация;</w:t>
      </w:r>
    </w:p>
    <w:p w:rsidR="00F61E25" w:rsidRPr="009E2C48" w:rsidRDefault="00F61E25" w:rsidP="009E2C48">
      <w:pPr>
        <w:pStyle w:val="Style11"/>
        <w:widowControl/>
        <w:numPr>
          <w:ilvl w:val="0"/>
          <w:numId w:val="3"/>
        </w:numPr>
        <w:tabs>
          <w:tab w:val="left" w:pos="1238"/>
        </w:tabs>
        <w:spacing w:line="276" w:lineRule="auto"/>
        <w:ind w:firstLine="84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proofErr w:type="spellStart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устройствения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правилник и вътрешни правила, свързани с предоставянето на административни услуги на гражданите;</w:t>
      </w:r>
    </w:p>
    <w:p w:rsidR="00F61E25" w:rsidRPr="009E2C48" w:rsidRDefault="00F61E25" w:rsidP="009E2C48">
      <w:pPr>
        <w:pStyle w:val="Style11"/>
        <w:widowControl/>
        <w:numPr>
          <w:ilvl w:val="0"/>
          <w:numId w:val="4"/>
        </w:numPr>
        <w:tabs>
          <w:tab w:val="left" w:pos="1066"/>
        </w:tabs>
        <w:spacing w:line="276" w:lineRule="auto"/>
        <w:ind w:firstLine="84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информация за провеждани обществени поръчки, определена за публикуване в профила на купувача съгласно Закона за обществените поръчки;</w:t>
      </w:r>
    </w:p>
    <w:p w:rsidR="00F61E25" w:rsidRPr="009E2C48" w:rsidRDefault="00F61E25" w:rsidP="009E2C48">
      <w:pPr>
        <w:pStyle w:val="Style11"/>
        <w:widowControl/>
        <w:numPr>
          <w:ilvl w:val="0"/>
          <w:numId w:val="4"/>
        </w:numPr>
        <w:tabs>
          <w:tab w:val="left" w:pos="1066"/>
        </w:tabs>
        <w:spacing w:line="276" w:lineRule="auto"/>
        <w:ind w:firstLine="84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информация за упражняването на правото на </w:t>
      </w:r>
      <w:r w:rsidR="00D1235F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достъп до обществена информация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;</w:t>
      </w:r>
    </w:p>
    <w:p w:rsidR="00F61E25" w:rsidRPr="009E2C48" w:rsidRDefault="00F61E25" w:rsidP="009E2C48">
      <w:pPr>
        <w:pStyle w:val="Style11"/>
        <w:widowControl/>
        <w:numPr>
          <w:ilvl w:val="0"/>
          <w:numId w:val="5"/>
        </w:numPr>
        <w:tabs>
          <w:tab w:val="left" w:pos="1075"/>
        </w:tabs>
        <w:spacing w:line="276" w:lineRule="auto"/>
        <w:ind w:left="854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информацията по чл. 14, ал. 2, т. 1 </w:t>
      </w:r>
      <w:r w:rsidR="0087331E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–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3</w:t>
      </w:r>
      <w:r w:rsidR="0087331E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от ЗДОИ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;</w:t>
      </w:r>
    </w:p>
    <w:p w:rsidR="00F61E25" w:rsidRPr="009E2C48" w:rsidRDefault="00F61E25" w:rsidP="009E2C48">
      <w:pPr>
        <w:pStyle w:val="Style11"/>
        <w:widowControl/>
        <w:numPr>
          <w:ilvl w:val="0"/>
          <w:numId w:val="5"/>
        </w:numPr>
        <w:tabs>
          <w:tab w:val="left" w:pos="1075"/>
        </w:tabs>
        <w:spacing w:line="276" w:lineRule="auto"/>
        <w:ind w:left="854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друга информация, определена със закон.</w:t>
      </w:r>
    </w:p>
    <w:p w:rsidR="00F61E25" w:rsidRPr="009E2C48" w:rsidRDefault="00F61E25" w:rsidP="009E2C48">
      <w:pPr>
        <w:pStyle w:val="Style13"/>
        <w:widowControl/>
        <w:spacing w:before="5" w:line="276" w:lineRule="auto"/>
        <w:ind w:firstLine="826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</w:t>
      </w:r>
      <w:r w:rsidR="00EE6A9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4</w:t>
      </w:r>
      <w:r w:rsidR="008B54BE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Административният секретар на съда се задължава да изготвя до 15.01. на текущата година, годишен отчет за постъпилите заявления за достъп до обществена информация през предходната година, който включва и данни за направените откази и причините за това</w:t>
      </w:r>
      <w:r w:rsidR="00CD1D3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, който доклад се предоставя на </w:t>
      </w:r>
      <w:proofErr w:type="spellStart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Адм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.ръководител на съда за включване в годишния отчетен доклад на съда и се публикува на електронната страница на съда.</w:t>
      </w:r>
    </w:p>
    <w:p w:rsidR="00F61E25" w:rsidRPr="009E2C48" w:rsidRDefault="00F61E25" w:rsidP="009E2C48">
      <w:pPr>
        <w:pStyle w:val="Style10"/>
        <w:widowControl/>
        <w:spacing w:line="276" w:lineRule="auto"/>
        <w:jc w:val="both"/>
      </w:pPr>
    </w:p>
    <w:p w:rsidR="00F61E25" w:rsidRPr="00385006" w:rsidRDefault="00F61E25" w:rsidP="009E2C48">
      <w:pPr>
        <w:pStyle w:val="Style10"/>
        <w:widowControl/>
        <w:spacing w:before="19" w:line="276" w:lineRule="auto"/>
        <w:rPr>
          <w:rStyle w:val="FontStyle24"/>
          <w:rFonts w:ascii="Times New Roman" w:hAnsi="Times New Roman" w:cs="Times New Roman"/>
          <w:lang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t xml:space="preserve">РАЗДЕЛ </w:t>
      </w:r>
      <w:r w:rsidR="00CD1D38" w:rsidRPr="00385006">
        <w:rPr>
          <w:rStyle w:val="FontStyle24"/>
          <w:rFonts w:ascii="Times New Roman" w:hAnsi="Times New Roman" w:cs="Times New Roman"/>
          <w:lang w:eastAsia="bg-BG"/>
        </w:rPr>
        <w:t>III</w:t>
      </w:r>
    </w:p>
    <w:p w:rsidR="00F61E25" w:rsidRPr="00385006" w:rsidRDefault="00F61E25" w:rsidP="009E2C48">
      <w:pPr>
        <w:pStyle w:val="Style18"/>
        <w:widowControl/>
        <w:spacing w:line="276" w:lineRule="auto"/>
        <w:jc w:val="center"/>
        <w:rPr>
          <w:rStyle w:val="FontStyle24"/>
          <w:rFonts w:ascii="Times New Roman" w:hAnsi="Times New Roman" w:cs="Times New Roman"/>
          <w:lang w:val="bg-BG" w:eastAsia="bg-BG"/>
        </w:rPr>
      </w:pPr>
      <w:r w:rsidRPr="00385006">
        <w:rPr>
          <w:rStyle w:val="FontStyle24"/>
          <w:rFonts w:ascii="Times New Roman" w:hAnsi="Times New Roman" w:cs="Times New Roman"/>
          <w:lang w:val="bg-BG" w:eastAsia="bg-BG"/>
        </w:rPr>
        <w:t>ПРИЕМАНЕ, РЕГИСТРИРАНЕ И ОТГОВОР НА УСТНИ ЗАП</w:t>
      </w:r>
      <w:r w:rsidR="00CD1D38" w:rsidRPr="00385006">
        <w:rPr>
          <w:rStyle w:val="FontStyle24"/>
          <w:rFonts w:ascii="Times New Roman" w:hAnsi="Times New Roman" w:cs="Times New Roman"/>
          <w:lang w:val="bg-BG" w:eastAsia="bg-BG"/>
        </w:rPr>
        <w:t>ИТВАНИЯ ЗА ДОСТЪП ДО ОБЩЕСТВЕНА</w:t>
      </w:r>
      <w:r w:rsidR="00CD1D38" w:rsidRPr="00385006">
        <w:rPr>
          <w:rStyle w:val="FontStyle24"/>
          <w:rFonts w:ascii="Times New Roman" w:hAnsi="Times New Roman" w:cs="Times New Roman"/>
          <w:lang w:eastAsia="bg-BG"/>
        </w:rPr>
        <w:t xml:space="preserve"> </w:t>
      </w:r>
      <w:r w:rsidRPr="00385006">
        <w:rPr>
          <w:rStyle w:val="FontStyle24"/>
          <w:rFonts w:ascii="Times New Roman" w:hAnsi="Times New Roman" w:cs="Times New Roman"/>
          <w:lang w:val="bg-BG" w:eastAsia="bg-BG"/>
        </w:rPr>
        <w:t>ИНФОРМИЦИЯ</w:t>
      </w:r>
    </w:p>
    <w:p w:rsidR="00F61E25" w:rsidRPr="009E2C48" w:rsidRDefault="00F61E25" w:rsidP="009E2C48">
      <w:pPr>
        <w:pStyle w:val="Style3"/>
        <w:widowControl/>
        <w:spacing w:line="276" w:lineRule="auto"/>
        <w:ind w:left="298" w:firstLine="701"/>
      </w:pPr>
    </w:p>
    <w:p w:rsidR="00F61E25" w:rsidRPr="009E2C48" w:rsidRDefault="00F61E25" w:rsidP="009E2C48">
      <w:pPr>
        <w:pStyle w:val="Style3"/>
        <w:widowControl/>
        <w:spacing w:before="29" w:line="276" w:lineRule="auto"/>
        <w:ind w:left="298"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EE6A9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5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Устните запитвания по ЗДОИ се приемат от административния </w:t>
      </w:r>
      <w:r w:rsidR="00CD1D3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секретар, а в негово отсъствие (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поради отпуск за временна неработоспособност, платен годишен отпуск или др.вид отпуск, командировка или др.</w:t>
      </w:r>
      <w:r w:rsidR="00CD1D3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)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от </w:t>
      </w:r>
      <w:r w:rsidR="00B05C5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съдебните деловодители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на съда.</w:t>
      </w:r>
    </w:p>
    <w:p w:rsidR="00F61E25" w:rsidRPr="009E2C48" w:rsidRDefault="00F61E25" w:rsidP="009E2C48">
      <w:pPr>
        <w:pStyle w:val="Style3"/>
        <w:widowControl/>
        <w:spacing w:line="276" w:lineRule="auto"/>
        <w:ind w:left="288"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За устното запитване се съставя протокол, в който се отбелязват трите имена, съответно наименованието и седалището на заявителя, описание на исканата информация, датата и </w:t>
      </w:r>
      <w:r w:rsidR="00B05C5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аса на устното запитване, предпочитаната форма за предоставяне на достъпа до обществена информация, адреса </w:t>
      </w:r>
      <w:r w:rsidR="006061D5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за кореспонденция със заявителя.  ( Приложение № 3)</w:t>
      </w:r>
    </w:p>
    <w:p w:rsidR="00F61E25" w:rsidRPr="009E2C48" w:rsidRDefault="00EE6A99" w:rsidP="009E2C48">
      <w:pPr>
        <w:pStyle w:val="Style3"/>
        <w:widowControl/>
        <w:spacing w:line="276" w:lineRule="auto"/>
        <w:ind w:left="298"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6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Отговорния служител по чл.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5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от настоящите правила води регистър за устните запитвания, като ги подава за регистриране във входящ дневник в общата регистратура и след това ги описва в регистъра за достъп до обществена информация, като отбелязва: пореден номер на заявлението, трите имена на заявителя, неговия адрес, описание на исканата информация, предпочитаната форма за предоставяне на достъп до исканата информация и адреса за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lastRenderedPageBreak/>
        <w:t>кореспонденция със заявителя, датата на устното запитване, каква информация е поискана, формата, в която е предоставен достъпа или основанието за отказ от предоставяне на достъп до обществена информация. Устното запитване се докладва в писмена форма на Председателя на Районен съд -</w:t>
      </w:r>
      <w:r w:rsidR="004C366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Котел.</w:t>
      </w:r>
    </w:p>
    <w:p w:rsidR="00F61E25" w:rsidRPr="009E2C48" w:rsidRDefault="00126459" w:rsidP="009E2C48">
      <w:pPr>
        <w:pStyle w:val="Style13"/>
        <w:widowControl/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Чл.7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За предоставяне на достъп до обществена информация по устно запитване се дължат разходи, в зависимост от формата на предоставяне на достъп и вида на носителя.</w:t>
      </w:r>
    </w:p>
    <w:p w:rsidR="00F61E25" w:rsidRPr="009E2C48" w:rsidRDefault="00F61E25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12645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8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Когато заявителят не е получил достъп до искана обществена информация въз основа на устно запитване или счита предоставената му информация за недостатъчна, той може да подаде и писмено заявление.</w:t>
      </w:r>
    </w:p>
    <w:p w:rsidR="003A5A14" w:rsidRPr="009E2C48" w:rsidRDefault="003A5A14" w:rsidP="00CE5F07">
      <w:pPr>
        <w:pStyle w:val="Style10"/>
        <w:widowControl/>
        <w:spacing w:before="62" w:line="276" w:lineRule="auto"/>
        <w:ind w:left="1418"/>
        <w:jc w:val="both"/>
        <w:rPr>
          <w:rStyle w:val="FontStyle24"/>
          <w:rFonts w:ascii="Times New Roman" w:hAnsi="Times New Roman" w:cs="Times New Roman"/>
          <w:b w:val="0"/>
          <w:lang w:val="bg-BG" w:eastAsia="bg-BG"/>
        </w:rPr>
      </w:pPr>
    </w:p>
    <w:p w:rsidR="00F61E25" w:rsidRPr="00385006" w:rsidRDefault="00CE5F07" w:rsidP="00CE5F07">
      <w:pPr>
        <w:pStyle w:val="Style10"/>
        <w:widowControl/>
        <w:spacing w:before="62" w:line="276" w:lineRule="auto"/>
        <w:jc w:val="left"/>
        <w:rPr>
          <w:rStyle w:val="FontStyle24"/>
          <w:rFonts w:ascii="Times New Roman" w:hAnsi="Times New Roman" w:cs="Times New Roman"/>
          <w:lang w:val="bg-BG" w:eastAsia="bg-BG"/>
        </w:rPr>
      </w:pPr>
      <w:r>
        <w:rPr>
          <w:rStyle w:val="FontStyle24"/>
          <w:rFonts w:ascii="Times New Roman" w:hAnsi="Times New Roman" w:cs="Times New Roman"/>
          <w:lang w:val="bg-BG" w:eastAsia="bg-BG"/>
        </w:rPr>
        <w:t xml:space="preserve">                                                                                         </w:t>
      </w:r>
      <w:r w:rsidR="00F61E25" w:rsidRPr="00385006">
        <w:rPr>
          <w:rStyle w:val="FontStyle24"/>
          <w:rFonts w:ascii="Times New Roman" w:hAnsi="Times New Roman" w:cs="Times New Roman"/>
          <w:lang w:val="bg-BG" w:eastAsia="bg-BG"/>
        </w:rPr>
        <w:t>РАЗДЕЛ IV</w:t>
      </w:r>
    </w:p>
    <w:p w:rsidR="00F61E25" w:rsidRPr="00CE5F07" w:rsidRDefault="00F61E25" w:rsidP="009E2C48">
      <w:pPr>
        <w:pStyle w:val="Style10"/>
        <w:widowControl/>
        <w:spacing w:line="276" w:lineRule="auto"/>
        <w:ind w:left="1133"/>
        <w:rPr>
          <w:rStyle w:val="FontStyle24"/>
          <w:rFonts w:ascii="Times New Roman" w:hAnsi="Times New Roman" w:cs="Times New Roman"/>
          <w:lang w:val="bg-BG" w:eastAsia="bg-BG"/>
        </w:rPr>
      </w:pPr>
      <w:r w:rsidRPr="00CE5F07">
        <w:rPr>
          <w:rStyle w:val="FontStyle24"/>
          <w:rFonts w:ascii="Times New Roman" w:hAnsi="Times New Roman" w:cs="Times New Roman"/>
          <w:lang w:val="bg-BG" w:eastAsia="bg-BG"/>
        </w:rPr>
        <w:t>ПРИЕМАНЕ, РЕГИСТРИРАНЕ И РАЗПРЕДЕЛЯНЕ</w:t>
      </w:r>
      <w:r w:rsidR="003A5A14" w:rsidRPr="00CE5F07">
        <w:rPr>
          <w:rStyle w:val="FontStyle24"/>
          <w:rFonts w:ascii="Times New Roman" w:hAnsi="Times New Roman" w:cs="Times New Roman"/>
          <w:lang w:val="bg-BG" w:eastAsia="bg-BG"/>
        </w:rPr>
        <w:t xml:space="preserve"> НА ПИСМЕНИ </w:t>
      </w:r>
      <w:r w:rsidR="00B612CD" w:rsidRPr="00CE5F07">
        <w:rPr>
          <w:rStyle w:val="FontStyle24"/>
          <w:rFonts w:ascii="Times New Roman" w:hAnsi="Times New Roman" w:cs="Times New Roman"/>
          <w:lang w:val="bg-BG" w:eastAsia="bg-BG"/>
        </w:rPr>
        <w:t xml:space="preserve"> </w:t>
      </w:r>
      <w:r w:rsidR="003A5A14" w:rsidRPr="00CE5F07">
        <w:rPr>
          <w:rStyle w:val="FontStyle24"/>
          <w:rFonts w:ascii="Times New Roman" w:hAnsi="Times New Roman" w:cs="Times New Roman"/>
          <w:lang w:val="bg-BG" w:eastAsia="bg-BG"/>
        </w:rPr>
        <w:t xml:space="preserve">ЗАЯВЛЕНИЯ ЗА ДОСТЪП ДО </w:t>
      </w:r>
      <w:r w:rsidRPr="00CE5F07">
        <w:rPr>
          <w:rStyle w:val="FontStyle24"/>
          <w:rFonts w:ascii="Times New Roman" w:hAnsi="Times New Roman" w:cs="Times New Roman"/>
          <w:lang w:val="bg-BG" w:eastAsia="bg-BG"/>
        </w:rPr>
        <w:t>ОБЩЕСТВЕНА ИНФОРМАЦИЯ</w:t>
      </w:r>
    </w:p>
    <w:p w:rsidR="00F61E25" w:rsidRPr="009E2C48" w:rsidRDefault="00F61E25" w:rsidP="009E2C48">
      <w:pPr>
        <w:pStyle w:val="Style3"/>
        <w:widowControl/>
        <w:spacing w:line="276" w:lineRule="auto"/>
        <w:ind w:firstLine="710"/>
      </w:pPr>
    </w:p>
    <w:p w:rsidR="00F61E25" w:rsidRPr="009E2C48" w:rsidRDefault="00F61E25" w:rsidP="009E2C48">
      <w:pPr>
        <w:pStyle w:val="Style3"/>
        <w:widowControl/>
        <w:spacing w:before="24" w:line="276" w:lineRule="auto"/>
        <w:ind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12645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9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Заявленията за предоставяне на достъп до обществена информация са в писмена форма. Заявлението се счита за писмено и в случаите, когато е направено по електронен път на адреса на електронната поща по чл. 15, ал. 1, т. 4 или чрез платформата за достъп до обществена информация по чл. 15в. В тези случаи не се изисква подпис съгласно изискванията на Регламент (ЕС)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 xml:space="preserve">(OB, L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257/73 от 28 август 2014 г.) и на Закона за електронния документ и електронните удостоверителни услуги.</w:t>
      </w:r>
    </w:p>
    <w:p w:rsidR="00F61E25" w:rsidRPr="009E2C48" w:rsidRDefault="00126459" w:rsidP="009E2C48">
      <w:pPr>
        <w:pStyle w:val="Style3"/>
        <w:widowControl/>
        <w:spacing w:line="276" w:lineRule="auto"/>
        <w:ind w:left="710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Чл.10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Писменото заявление по ЗДОИ задължително следва да съдържа:</w:t>
      </w:r>
    </w:p>
    <w:p w:rsidR="00F61E25" w:rsidRPr="009E2C48" w:rsidRDefault="00F61E25" w:rsidP="009E2C48">
      <w:pPr>
        <w:pStyle w:val="Style21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970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трите имена, съответно наименованието и седалището на заявителя;</w:t>
      </w:r>
    </w:p>
    <w:p w:rsidR="00F61E25" w:rsidRPr="009E2C48" w:rsidRDefault="00F61E25" w:rsidP="009E2C48">
      <w:pPr>
        <w:pStyle w:val="Style21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970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описание на исканата информация;</w:t>
      </w:r>
    </w:p>
    <w:p w:rsidR="00F61E25" w:rsidRPr="009E2C48" w:rsidRDefault="00F61E25" w:rsidP="009E2C48">
      <w:pPr>
        <w:pStyle w:val="Style21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970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предпочитаната форма за предоставяне на достъп до исканата информация;</w:t>
      </w:r>
    </w:p>
    <w:p w:rsidR="00F61E25" w:rsidRPr="009E2C48" w:rsidRDefault="00F61E25" w:rsidP="009E2C48">
      <w:pPr>
        <w:pStyle w:val="Style21"/>
        <w:widowControl/>
        <w:numPr>
          <w:ilvl w:val="0"/>
          <w:numId w:val="11"/>
        </w:numPr>
        <w:tabs>
          <w:tab w:val="left" w:pos="1190"/>
        </w:tabs>
        <w:spacing w:line="276" w:lineRule="auto"/>
        <w:ind w:left="970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адрес за кореспонденция със заявителя.</w:t>
      </w:r>
    </w:p>
    <w:p w:rsidR="00F61E25" w:rsidRPr="009E2C48" w:rsidRDefault="00F61E25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</w:t>
      </w:r>
      <w:r w:rsidR="00126459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11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Ако в заявлението не се съдържат трите имена, съответно наименованието и седалището на заявителя, описание на исканата информация и адрес за кореспонденция със заявителя, то се оставя без разглеждане.</w:t>
      </w:r>
    </w:p>
    <w:p w:rsidR="00F61E25" w:rsidRPr="009E2C48" w:rsidRDefault="00126459" w:rsidP="009E2C48">
      <w:pPr>
        <w:pStyle w:val="Style1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12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Заявителите могат д</w:t>
      </w:r>
      <w:r w:rsidR="002F746F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а ползват и формуляр - образец (</w:t>
      </w:r>
      <w:r w:rsidR="008B5FF2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Приложение № 1 и Приложение №2)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от официалната електронна страница на Районен съд-Котел, както и да получат екземпляр от отговорния служител по ЗДОИ.</w:t>
      </w:r>
    </w:p>
    <w:p w:rsidR="00F61E25" w:rsidRPr="009E2C48" w:rsidRDefault="00126459" w:rsidP="009E2C48">
      <w:pPr>
        <w:pStyle w:val="Style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13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Отговорния служител по ЗДОИ</w:t>
      </w:r>
      <w:r w:rsidR="008A2306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води регистър за писмените запитвания, като ги подава за регистриране във входящ дневник в общата регистратура и след това ги описва в регистъра за достъп до обществена информация вкл. отбелязва пореден номер на заявлението, </w:t>
      </w:r>
      <w:r w:rsidR="009575CC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трите имена на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заявителя, входящ номер и дата на постъпване на заявлението, поисканата информация, номер, дата и съдържание на решението -</w:t>
      </w:r>
      <w:r w:rsidR="009A7F7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предоставен достъп </w:t>
      </w:r>
      <w:r w:rsidR="008A2306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(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пълен или частичен</w:t>
      </w:r>
      <w:r w:rsidR="008A2306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)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или отказ.</w:t>
      </w:r>
    </w:p>
    <w:p w:rsidR="00F61E25" w:rsidRPr="009E2C48" w:rsidRDefault="000D2768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lastRenderedPageBreak/>
        <w:t>Чл.14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Жалбите срещу решенията и отказите за предоставяне на достъп до обществена информация се приемат, описват и регистрират по посочения ред в чл.27. Постановените актове по тях се отразяват в регистъра.</w:t>
      </w:r>
    </w:p>
    <w:p w:rsidR="009575CC" w:rsidRPr="009E2C48" w:rsidRDefault="00F61E25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0D276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15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Писмените заявления по ЗДОИ се приемат от административния секретар, а в негово отсъствие /поради отпуск за временна неработоспособност, платен годишен отпуск или др.вид отпуск, командировка или др./ от </w:t>
      </w:r>
      <w:r w:rsidR="008A2306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съдебните деловодители</w:t>
      </w:r>
      <w:r w:rsidR="009575CC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</w:t>
      </w:r>
    </w:p>
    <w:p w:rsidR="00F61E25" w:rsidRPr="009E2C48" w:rsidRDefault="000D2768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16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Формите за предоставяне на достъп до обществена информация са :</w:t>
      </w:r>
    </w:p>
    <w:p w:rsidR="00F61E25" w:rsidRPr="009E2C48" w:rsidRDefault="00F61E25" w:rsidP="009E2C48">
      <w:pPr>
        <w:pStyle w:val="Style21"/>
        <w:widowControl/>
        <w:numPr>
          <w:ilvl w:val="0"/>
          <w:numId w:val="12"/>
        </w:numPr>
        <w:spacing w:line="276" w:lineRule="auto"/>
        <w:ind w:firstLine="1027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преглед на информацията - оригинал или копие или чрез публичен общодостъпен регистър;</w:t>
      </w:r>
    </w:p>
    <w:p w:rsidR="00F61E25" w:rsidRPr="009E2C48" w:rsidRDefault="00F61E25" w:rsidP="009E2C48">
      <w:pPr>
        <w:pStyle w:val="Style21"/>
        <w:widowControl/>
        <w:numPr>
          <w:ilvl w:val="0"/>
          <w:numId w:val="12"/>
        </w:numPr>
        <w:tabs>
          <w:tab w:val="left" w:pos="1382"/>
        </w:tabs>
        <w:spacing w:line="276" w:lineRule="auto"/>
        <w:ind w:left="1027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устна справка;</w:t>
      </w:r>
    </w:p>
    <w:p w:rsidR="00F61E25" w:rsidRPr="009E2C48" w:rsidRDefault="00F61E25" w:rsidP="009E2C48">
      <w:pPr>
        <w:pStyle w:val="Style21"/>
        <w:widowControl/>
        <w:numPr>
          <w:ilvl w:val="0"/>
          <w:numId w:val="12"/>
        </w:numPr>
        <w:tabs>
          <w:tab w:val="left" w:pos="1382"/>
        </w:tabs>
        <w:spacing w:line="276" w:lineRule="auto"/>
        <w:ind w:left="1027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копия на материален носител;</w:t>
      </w:r>
    </w:p>
    <w:p w:rsidR="00F61E25" w:rsidRPr="009E2C48" w:rsidRDefault="00F61E25" w:rsidP="009E2C48">
      <w:pPr>
        <w:pStyle w:val="Style21"/>
        <w:widowControl/>
        <w:numPr>
          <w:ilvl w:val="0"/>
          <w:numId w:val="12"/>
        </w:numPr>
        <w:tabs>
          <w:tab w:val="left" w:pos="1382"/>
        </w:tabs>
        <w:spacing w:line="276" w:lineRule="auto"/>
        <w:ind w:firstLine="1027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копия, предоставени по електронен път, или интернет адрес, където се съхраняват или </w:t>
      </w:r>
      <w:r w:rsidR="00100172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са публикувани данните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</w:t>
      </w:r>
    </w:p>
    <w:p w:rsidR="00CC469B" w:rsidRPr="009E2C48" w:rsidRDefault="00CC469B" w:rsidP="009E2C48">
      <w:pPr>
        <w:pStyle w:val="Style16"/>
        <w:widowControl/>
        <w:spacing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За достъп до обществена информация могат да се използват една или повече от тези форми. </w:t>
      </w:r>
    </w:p>
    <w:p w:rsidR="00CC469B" w:rsidRPr="009E2C48" w:rsidRDefault="00CC469B" w:rsidP="009E2C48">
      <w:pPr>
        <w:pStyle w:val="Style16"/>
        <w:widowControl/>
        <w:spacing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0D276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17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Когато предпочитаната форма за предоставяне на достъп до обществена информация е копия, предоставени по електронен път, или интернет адрес, където се съхраняват или са публикувани данните, в заявлението на заявителя се определят и техническите параметри за запис на информацията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</w:t>
      </w:r>
    </w:p>
    <w:p w:rsidR="00F63540" w:rsidRPr="009E2C48" w:rsidRDefault="000D2768" w:rsidP="009E2C48">
      <w:pPr>
        <w:pStyle w:val="Style13"/>
        <w:widowControl/>
        <w:spacing w:line="276" w:lineRule="auto"/>
        <w:ind w:firstLine="826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Чл.18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Отговорното длъжностно лице по ЗДОИ следва да се съобрази с предпочитаната форма за предоставяне на достъп до обществена информация, освен в случаите, когато:</w:t>
      </w:r>
    </w:p>
    <w:p w:rsidR="00F63540" w:rsidRPr="009E2C48" w:rsidRDefault="00F63540" w:rsidP="009E2C48">
      <w:pPr>
        <w:pStyle w:val="Style21"/>
        <w:widowControl/>
        <w:numPr>
          <w:ilvl w:val="0"/>
          <w:numId w:val="21"/>
        </w:numPr>
        <w:tabs>
          <w:tab w:val="left" w:pos="1085"/>
        </w:tabs>
        <w:spacing w:line="276" w:lineRule="auto"/>
        <w:ind w:left="874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за нея няма техническа възможност;</w:t>
      </w:r>
    </w:p>
    <w:p w:rsidR="00F63540" w:rsidRPr="009E2C48" w:rsidRDefault="00F63540" w:rsidP="009E2C48">
      <w:pPr>
        <w:pStyle w:val="Style21"/>
        <w:widowControl/>
        <w:numPr>
          <w:ilvl w:val="0"/>
          <w:numId w:val="21"/>
        </w:numPr>
        <w:tabs>
          <w:tab w:val="left" w:pos="1085"/>
        </w:tabs>
        <w:spacing w:line="276" w:lineRule="auto"/>
        <w:ind w:left="874" w:firstLine="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е свързана с необосновано увеличаване на разходите по предоставянето;</w:t>
      </w:r>
    </w:p>
    <w:p w:rsidR="00F63540" w:rsidRPr="009E2C48" w:rsidRDefault="00F63540" w:rsidP="009E2C48">
      <w:pPr>
        <w:pStyle w:val="Style11"/>
        <w:widowControl/>
        <w:tabs>
          <w:tab w:val="left" w:pos="1037"/>
        </w:tabs>
        <w:spacing w:line="276" w:lineRule="auto"/>
        <w:ind w:firstLine="826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3.</w:t>
      </w:r>
      <w:r w:rsidRPr="009E2C48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  <w:tab/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води до възможност за неправомерна обработка на тази информация или до нарушаване на авторски права.</w:t>
      </w:r>
    </w:p>
    <w:p w:rsidR="00F63540" w:rsidRPr="009E2C48" w:rsidRDefault="000D2768" w:rsidP="009E2C48">
      <w:pPr>
        <w:pStyle w:val="Style13"/>
        <w:widowControl/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Чл.19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В случаите по чл.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18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достъп до информацията се предоста</w:t>
      </w:r>
      <w:r w:rsidR="00A624D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вя във форма, определена от Административния </w:t>
      </w:r>
      <w:r w:rsidR="00F6354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ръководител на съда.</w:t>
      </w:r>
    </w:p>
    <w:p w:rsidR="00F63540" w:rsidRPr="009E2C48" w:rsidRDefault="00F63540" w:rsidP="009E2C48">
      <w:pPr>
        <w:pStyle w:val="Style16"/>
        <w:widowControl/>
        <w:spacing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</w:p>
    <w:p w:rsidR="00F61E25" w:rsidRPr="009E2C48" w:rsidRDefault="00F61E25" w:rsidP="009E2C48">
      <w:pPr>
        <w:pStyle w:val="Style10"/>
        <w:widowControl/>
        <w:spacing w:line="276" w:lineRule="auto"/>
        <w:ind w:left="2976" w:right="2986"/>
        <w:jc w:val="both"/>
      </w:pPr>
    </w:p>
    <w:p w:rsidR="006173CE" w:rsidRPr="00526280" w:rsidRDefault="00404B5E" w:rsidP="009E2C48">
      <w:pPr>
        <w:pStyle w:val="Style10"/>
        <w:widowControl/>
        <w:spacing w:before="72" w:line="276" w:lineRule="auto"/>
        <w:ind w:left="2976" w:right="2986"/>
        <w:rPr>
          <w:rStyle w:val="FontStyle24"/>
          <w:rFonts w:ascii="Times New Roman" w:hAnsi="Times New Roman" w:cs="Times New Roman"/>
          <w:lang w:val="bg-BG" w:eastAsia="bg-BG"/>
        </w:rPr>
      </w:pPr>
      <w:r w:rsidRPr="00526280">
        <w:rPr>
          <w:rStyle w:val="FontStyle24"/>
          <w:rFonts w:ascii="Times New Roman" w:hAnsi="Times New Roman" w:cs="Times New Roman"/>
          <w:lang w:val="bg-BG" w:eastAsia="bg-BG"/>
        </w:rPr>
        <w:t xml:space="preserve">РАЗДЕЛ </w:t>
      </w:r>
      <w:r w:rsidR="00F61E25" w:rsidRPr="00526280">
        <w:rPr>
          <w:rStyle w:val="FontStyle24"/>
          <w:rFonts w:ascii="Times New Roman" w:hAnsi="Times New Roman" w:cs="Times New Roman"/>
          <w:lang w:val="bg-BG" w:eastAsia="bg-BG"/>
        </w:rPr>
        <w:t>V</w:t>
      </w:r>
    </w:p>
    <w:p w:rsidR="00F61E25" w:rsidRPr="00526280" w:rsidRDefault="00526280" w:rsidP="00526280">
      <w:pPr>
        <w:pStyle w:val="Style10"/>
        <w:widowControl/>
        <w:spacing w:before="72" w:line="276" w:lineRule="auto"/>
        <w:ind w:left="2410" w:right="2986" w:hanging="1417"/>
        <w:rPr>
          <w:rStyle w:val="FontStyle24"/>
          <w:rFonts w:ascii="Times New Roman" w:hAnsi="Times New Roman" w:cs="Times New Roman"/>
          <w:lang w:val="bg-BG" w:eastAsia="bg-BG"/>
        </w:rPr>
      </w:pPr>
      <w:r>
        <w:rPr>
          <w:rStyle w:val="FontStyle24"/>
          <w:rFonts w:ascii="Times New Roman" w:hAnsi="Times New Roman" w:cs="Times New Roman"/>
          <w:lang w:val="bg-BG" w:eastAsia="bg-BG"/>
        </w:rPr>
        <w:t xml:space="preserve">                           </w:t>
      </w:r>
      <w:r w:rsidR="00F61E25" w:rsidRPr="00526280">
        <w:rPr>
          <w:rStyle w:val="FontStyle24"/>
          <w:rFonts w:ascii="Times New Roman" w:hAnsi="Times New Roman" w:cs="Times New Roman"/>
          <w:lang w:val="bg-BG" w:eastAsia="bg-BG"/>
        </w:rPr>
        <w:t>РЕШЕНИ</w:t>
      </w:r>
      <w:r w:rsidR="00404B5E" w:rsidRPr="00526280">
        <w:rPr>
          <w:rStyle w:val="FontStyle24"/>
          <w:rFonts w:ascii="Times New Roman" w:hAnsi="Times New Roman" w:cs="Times New Roman"/>
          <w:lang w:val="bg-BG" w:eastAsia="bg-BG"/>
        </w:rPr>
        <w:t xml:space="preserve">Е ЗА ПРЕДОСТАВЯНЕ НА </w:t>
      </w:r>
      <w:r>
        <w:rPr>
          <w:rStyle w:val="FontStyle24"/>
          <w:rFonts w:ascii="Times New Roman" w:hAnsi="Times New Roman" w:cs="Times New Roman"/>
          <w:lang w:val="bg-BG" w:eastAsia="bg-BG"/>
        </w:rPr>
        <w:t xml:space="preserve">                                                        </w:t>
      </w:r>
      <w:r w:rsidR="00404B5E" w:rsidRPr="00526280">
        <w:rPr>
          <w:rStyle w:val="FontStyle24"/>
          <w:rFonts w:ascii="Times New Roman" w:hAnsi="Times New Roman" w:cs="Times New Roman"/>
          <w:lang w:val="bg-BG" w:eastAsia="bg-BG"/>
        </w:rPr>
        <w:t xml:space="preserve">ОБЩЕСТВЕНА </w:t>
      </w:r>
      <w:r w:rsidR="00F61E25" w:rsidRPr="00526280">
        <w:rPr>
          <w:rStyle w:val="FontStyle24"/>
          <w:rFonts w:ascii="Times New Roman" w:hAnsi="Times New Roman" w:cs="Times New Roman"/>
          <w:lang w:val="bg-BG" w:eastAsia="bg-BG"/>
        </w:rPr>
        <w:t>ИНФОРМАЦИЯ</w:t>
      </w:r>
    </w:p>
    <w:p w:rsidR="00F61E25" w:rsidRPr="009E2C48" w:rsidRDefault="00F61E25" w:rsidP="009E2C48">
      <w:pPr>
        <w:pStyle w:val="Style13"/>
        <w:widowControl/>
        <w:spacing w:line="276" w:lineRule="auto"/>
        <w:ind w:firstLine="864"/>
      </w:pPr>
    </w:p>
    <w:p w:rsidR="009C28D7" w:rsidRPr="009E2C48" w:rsidRDefault="003109FD" w:rsidP="009E2C48">
      <w:pPr>
        <w:pStyle w:val="Style1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Чл.20</w:t>
      </w:r>
      <w:r w:rsidR="0029087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Заявлението за 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достъп до обществена информация  се разглежда във възможно най-кратък срок, но не по-късно от 14 дни след датата на регистриране.</w:t>
      </w:r>
    </w:p>
    <w:p w:rsidR="00972958" w:rsidRPr="009E2C48" w:rsidRDefault="003109FD" w:rsidP="009E2C48">
      <w:pPr>
        <w:pStyle w:val="Style13"/>
        <w:widowControl/>
        <w:spacing w:line="276" w:lineRule="auto"/>
        <w:ind w:firstLine="854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20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.1. Срокът може да бъде удължен, но с не повече от 10 дни, когато поисканата в заявлението информация е в голямо количество и е необходимо допълнител</w:t>
      </w:r>
      <w:r w:rsidR="0097295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но време за нейната подготовка.</w:t>
      </w:r>
    </w:p>
    <w:p w:rsidR="00972958" w:rsidRPr="009E2C48" w:rsidRDefault="003109FD" w:rsidP="009E2C48">
      <w:pPr>
        <w:pStyle w:val="Style13"/>
        <w:widowControl/>
        <w:spacing w:line="276" w:lineRule="auto"/>
        <w:ind w:firstLine="854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20</w:t>
      </w:r>
      <w:r w:rsidR="0097295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.2.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Срокът може да бъде удължен, но с не повече от 14 дни и когато исканата обществена информация се отнася до трето лице и е необходимо неговото съгласие за предоставянето.</w:t>
      </w:r>
    </w:p>
    <w:p w:rsidR="009C28D7" w:rsidRPr="009E2C48" w:rsidRDefault="003109FD" w:rsidP="009E2C48">
      <w:pPr>
        <w:pStyle w:val="Style13"/>
        <w:widowControl/>
        <w:spacing w:line="276" w:lineRule="auto"/>
        <w:ind w:firstLine="854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lastRenderedPageBreak/>
        <w:t>20</w:t>
      </w:r>
      <w:r w:rsidR="0097295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.3.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В случаите по чл.20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.2. Административния ръководител - председател е длъжен да поиска изричното писмено съгласие на третото лице в 7-дневен срок от регистриране на заявлението. Длъжностното лице по ЗДОИ е длъжно да спазва точно условията, при които третото лице е дало съгласие за предоставяне на отнасящата се до него информация. При изрично несъгласие от третото лице  отбелязва това обстоятелство в нарочно становище по преписката и изготвя  решение, съобразен с несъгласието на третото лице вкл. доставя исканата обществена информация в обем и по начин, който да не разкрива информацията, която засяга интересите на третото лице.</w:t>
      </w:r>
    </w:p>
    <w:p w:rsidR="009C28D7" w:rsidRPr="009E2C48" w:rsidRDefault="003109FD" w:rsidP="009E2C48">
      <w:pPr>
        <w:pStyle w:val="Style3"/>
        <w:widowControl/>
        <w:spacing w:before="53"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Чл.21. В срока по чл.20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 Административния ръководител – председател на РС Котел изготвя решение за предоставяне или за отказ от предоставяне на достъп до исканата обществена информация. </w:t>
      </w:r>
      <w:r w:rsidR="009C28D7" w:rsidRPr="00E20E11">
        <w:rPr>
          <w:rStyle w:val="FontStyle28"/>
          <w:rFonts w:ascii="Times New Roman" w:hAnsi="Times New Roman" w:cs="Times New Roman"/>
          <w:sz w:val="24"/>
          <w:szCs w:val="24"/>
          <w:u w:val="single"/>
          <w:lang w:val="bg-BG" w:eastAsia="bg-BG"/>
        </w:rPr>
        <w:t>Решението се оформя като заповед с пореден номер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След подписването на решение за предоставяне на обществена информация или отказ да бъде предоставена такава информация по ЗДОИ от Административния ръководител на 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-Котел, административния секретар на съда изпраща препис от решението на заявителя и осигурява изпълнението на решението.</w:t>
      </w:r>
    </w:p>
    <w:p w:rsidR="009C28D7" w:rsidRPr="009E2C48" w:rsidRDefault="00E20E11" w:rsidP="009E2C48">
      <w:pPr>
        <w:pStyle w:val="Style1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Чл.22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В случай, че не е ясно точно каква информация се иска или когато тя е формулирана много общо, заявителят се уведомява за това, като в уведомлението се посочват причините за удължаване на срока, в който ще бъде предоставен достъп до исканата обществена информация. В този случай срокът за разглеждане на заявлението започва да тече от датата на уточняването на предмета на исканата обществена информация.</w:t>
      </w:r>
    </w:p>
    <w:p w:rsidR="009C28D7" w:rsidRPr="009E2C48" w:rsidRDefault="00E20E11" w:rsidP="009E2C48">
      <w:pPr>
        <w:pStyle w:val="Style1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Чл.23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Ако заявителят не уточни предмета на исканата обществена информация до 30 дни, заявлението се оставя без разглеждане</w:t>
      </w:r>
      <w:r w:rsidR="00D74D9E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и се архивира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</w:t>
      </w:r>
    </w:p>
    <w:p w:rsidR="009C28D7" w:rsidRPr="009E2C48" w:rsidRDefault="00E20E11" w:rsidP="009E2C48">
      <w:pPr>
        <w:pStyle w:val="Style13"/>
        <w:widowControl/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Чл.24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(1) Когато длъжностното лице по ЗДОИ установи, че 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-Котел не разполага с исканата информация, но има данни за нейното местонахождение, в 14-дневен срок от получаване на заявлението, то препраща съответно заявлението, като уведомява за това заявителя. В уведомлението задължително се посочват наименованието и адресът на съответния орган или юридическо лице.</w:t>
      </w:r>
    </w:p>
    <w:p w:rsidR="009C28D7" w:rsidRPr="009E2C48" w:rsidRDefault="009C28D7" w:rsidP="009E2C48">
      <w:pPr>
        <w:pStyle w:val="Style13"/>
        <w:widowControl/>
        <w:spacing w:line="276" w:lineRule="auto"/>
        <w:ind w:firstLine="854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</w:t>
      </w:r>
      <w:r w:rsidR="00B0723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л.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25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При издаване от Административния  ръководител на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-Котел на решение, което </w:t>
      </w:r>
      <w:proofErr w:type="spellStart"/>
      <w:r w:rsidR="00CF09A5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преставлява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заповед с пореден номер, и с което се предоставя достъп до исканата обществена информация, в решението (заповедта) задължително се посочват:</w:t>
      </w:r>
    </w:p>
    <w:p w:rsidR="009C28D7" w:rsidRPr="009E2C48" w:rsidRDefault="00F72993" w:rsidP="00F72993">
      <w:pPr>
        <w:pStyle w:val="Style11"/>
        <w:widowControl/>
        <w:tabs>
          <w:tab w:val="left" w:pos="1229"/>
        </w:tabs>
        <w:spacing w:line="276" w:lineRule="auto"/>
        <w:ind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             1. 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степента на осигурения достъп до исканата обществена информация;</w:t>
      </w:r>
    </w:p>
    <w:p w:rsidR="009C28D7" w:rsidRPr="009E2C48" w:rsidRDefault="009C28D7" w:rsidP="009E2C48">
      <w:pPr>
        <w:pStyle w:val="Style11"/>
        <w:widowControl/>
        <w:tabs>
          <w:tab w:val="left" w:pos="1094"/>
        </w:tabs>
        <w:spacing w:line="276" w:lineRule="auto"/>
        <w:ind w:left="874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2.</w:t>
      </w:r>
      <w:r w:rsidR="00E20E11">
        <w:rPr>
          <w:rStyle w:val="FontStyle28"/>
          <w:rFonts w:ascii="Times New Roman" w:hAnsi="Times New Roman" w:cs="Times New Roman"/>
          <w:b w:val="0"/>
          <w:bCs w:val="0"/>
          <w:sz w:val="24"/>
          <w:szCs w:val="24"/>
          <w:lang w:val="bg-BG" w:eastAsia="bg-BG"/>
        </w:rPr>
        <w:tab/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срокът, е който е осигурен достъп до исканата обществена информация;</w:t>
      </w:r>
    </w:p>
    <w:p w:rsidR="009C28D7" w:rsidRPr="009E2C48" w:rsidRDefault="009C28D7" w:rsidP="009E2C48">
      <w:pPr>
        <w:pStyle w:val="Style11"/>
        <w:widowControl/>
        <w:tabs>
          <w:tab w:val="left" w:pos="1094"/>
        </w:tabs>
        <w:spacing w:line="276" w:lineRule="auto"/>
        <w:ind w:firstLine="874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3. мястото, където ще бъде предоставен достъп до исканата обществена информация;</w:t>
      </w:r>
    </w:p>
    <w:p w:rsidR="009C28D7" w:rsidRPr="009E2C48" w:rsidRDefault="00F72993" w:rsidP="00F72993">
      <w:pPr>
        <w:pStyle w:val="Style11"/>
        <w:widowControl/>
        <w:tabs>
          <w:tab w:val="left" w:pos="1094"/>
        </w:tabs>
        <w:spacing w:line="276" w:lineRule="auto"/>
        <w:ind w:left="874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4.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формата, под която ще бъде предоставен достъп до исканата обществена информация;</w:t>
      </w:r>
    </w:p>
    <w:p w:rsidR="009C28D7" w:rsidRPr="009E2C48" w:rsidRDefault="00F72993" w:rsidP="00F72993">
      <w:pPr>
        <w:pStyle w:val="Style11"/>
        <w:widowControl/>
        <w:tabs>
          <w:tab w:val="left" w:pos="1094"/>
        </w:tabs>
        <w:spacing w:line="276" w:lineRule="auto"/>
        <w:ind w:left="874" w:firstLine="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5.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9C28D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разходите по предоставянето на достъп до исканата обществена информация.</w:t>
      </w:r>
    </w:p>
    <w:p w:rsidR="00F61E25" w:rsidRPr="009E2C48" w:rsidRDefault="00F61E25" w:rsidP="009E2C48">
      <w:pPr>
        <w:pStyle w:val="Style13"/>
        <w:widowControl/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</w:t>
      </w:r>
      <w:r w:rsidR="00A624D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л.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26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Решението за предоставяне на достъп до исканата обществена информация се връчва от адм</w:t>
      </w:r>
      <w:r w:rsidR="00CB048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инистративния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секретар на заявителя срещу подпис или се изпраща по пощата с обратна разписка или по електронен път, когато заявителят е поискал информацията да му бъде предоставена по електронен път и е посочил адрес на електронна поща в срок до 30 дни от датата на получаване на решението. При предоставяне на достъп до обществена информация лично на заявителя, или на упълномощен от него представител, се съставя протокол</w:t>
      </w:r>
      <w:r w:rsidR="00CF09A5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( приложение №4)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, който се подписва от заявителя, респективно пълномощника и от административния секретар на съда.</w:t>
      </w:r>
    </w:p>
    <w:p w:rsidR="00F61E25" w:rsidRPr="009E2C48" w:rsidRDefault="006567C5" w:rsidP="009E2C48">
      <w:pPr>
        <w:pStyle w:val="Style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lastRenderedPageBreak/>
        <w:t>Чл.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27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Достъп до обществена информация се предоставя след заплащане на определените разходи и представяне на платежен документ.</w:t>
      </w:r>
    </w:p>
    <w:p w:rsidR="00F61E25" w:rsidRPr="009E2C48" w:rsidRDefault="00E20E11" w:rsidP="009E2C48">
      <w:pPr>
        <w:pStyle w:val="Style1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Чл.28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.Когато заявителят е поискал достъпът до информация да му бъде предоставен по електронен път и е посочил адрес на електронна поща за получаването, органът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-</w:t>
      </w:r>
      <w:r w:rsidR="00FE1489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горе и не се заплащат разходи по предоставянето.</w:t>
      </w:r>
    </w:p>
    <w:p w:rsidR="00F61E25" w:rsidRPr="009E2C48" w:rsidRDefault="00E20E11" w:rsidP="009E2C48">
      <w:pPr>
        <w:pStyle w:val="Style1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Чл.29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Ако заявителят е променил адреса на електронната поща, без да е уведомил Районен съд -</w:t>
      </w:r>
      <w:r w:rsidR="00587A4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Котел, или е посочил неверен или несъществуващ адрес, информацията се смята за получена от датата на изпращането.</w:t>
      </w:r>
    </w:p>
    <w:p w:rsidR="00F61E25" w:rsidRPr="009E2C48" w:rsidRDefault="00F61E25" w:rsidP="009E2C48">
      <w:pPr>
        <w:pStyle w:val="Style13"/>
        <w:widowControl/>
        <w:spacing w:line="276" w:lineRule="auto"/>
        <w:ind w:firstLine="682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30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В случаите на неявяване на заявителя в определения срок или когато не плати определените разходи, е налице отказ на заявителя от предоставения му достъп до исканата обществена информация, освен е случаите, когато заявлението е подадено чрез платформата за достъп до обществена информация или по електронен път.</w:t>
      </w:r>
    </w:p>
    <w:p w:rsidR="00F61E25" w:rsidRPr="009E2C48" w:rsidRDefault="00F61E25" w:rsidP="009E2C48">
      <w:pPr>
        <w:pStyle w:val="Style10"/>
        <w:widowControl/>
        <w:spacing w:line="276" w:lineRule="auto"/>
        <w:ind w:left="2448" w:right="2410"/>
        <w:jc w:val="both"/>
      </w:pPr>
    </w:p>
    <w:p w:rsidR="00F61E25" w:rsidRPr="009E2C48" w:rsidRDefault="00F61E25" w:rsidP="009E2C48">
      <w:pPr>
        <w:pStyle w:val="Style10"/>
        <w:widowControl/>
        <w:spacing w:line="276" w:lineRule="auto"/>
        <w:ind w:left="2448" w:right="2410"/>
        <w:jc w:val="both"/>
      </w:pPr>
    </w:p>
    <w:p w:rsidR="00587A48" w:rsidRPr="00CE5F07" w:rsidRDefault="00B87D2F" w:rsidP="009E2C48">
      <w:pPr>
        <w:pStyle w:val="Style10"/>
        <w:widowControl/>
        <w:spacing w:before="48" w:line="276" w:lineRule="auto"/>
        <w:ind w:left="2448" w:right="2410"/>
        <w:rPr>
          <w:rStyle w:val="FontStyle24"/>
          <w:rFonts w:ascii="Times New Roman" w:hAnsi="Times New Roman" w:cs="Times New Roman"/>
          <w:lang w:val="bg-BG" w:eastAsia="bg-BG"/>
        </w:rPr>
      </w:pPr>
      <w:r w:rsidRPr="00CE5F07">
        <w:rPr>
          <w:rStyle w:val="FontStyle24"/>
          <w:rFonts w:ascii="Times New Roman" w:hAnsi="Times New Roman" w:cs="Times New Roman"/>
          <w:lang w:val="bg-BG" w:eastAsia="bg-BG"/>
        </w:rPr>
        <w:t xml:space="preserve">РАЗДЕЛ </w:t>
      </w:r>
      <w:r w:rsidR="00F61E25" w:rsidRPr="00CE5F07">
        <w:rPr>
          <w:rStyle w:val="FontStyle24"/>
          <w:rFonts w:ascii="Times New Roman" w:hAnsi="Times New Roman" w:cs="Times New Roman"/>
          <w:lang w:val="bg-BG" w:eastAsia="bg-BG"/>
        </w:rPr>
        <w:t xml:space="preserve"> VI.</w:t>
      </w:r>
    </w:p>
    <w:p w:rsidR="00F61E25" w:rsidRPr="00CE5F07" w:rsidRDefault="00F61E25" w:rsidP="009E2C48">
      <w:pPr>
        <w:pStyle w:val="Style10"/>
        <w:widowControl/>
        <w:spacing w:before="48" w:line="276" w:lineRule="auto"/>
        <w:ind w:left="2448" w:right="2410"/>
        <w:rPr>
          <w:rStyle w:val="FontStyle24"/>
          <w:rFonts w:ascii="Times New Roman" w:hAnsi="Times New Roman" w:cs="Times New Roman"/>
          <w:lang w:val="bg-BG" w:eastAsia="bg-BG"/>
        </w:rPr>
      </w:pPr>
      <w:r w:rsidRPr="00CE5F07">
        <w:rPr>
          <w:rStyle w:val="FontStyle24"/>
          <w:rFonts w:ascii="Times New Roman" w:hAnsi="Times New Roman" w:cs="Times New Roman"/>
          <w:lang w:val="bg-BG" w:eastAsia="bg-BG"/>
        </w:rPr>
        <w:t>РЕШЕНИЕ ЗА ОТКАЗ ЗА ПРЕДОСТАВЯНЕ НА ОБЩЕСТВЕНА ИНФОРМАЦИЯ</w:t>
      </w:r>
    </w:p>
    <w:p w:rsidR="00F61E25" w:rsidRPr="009E2C48" w:rsidRDefault="00F61E25" w:rsidP="009E2C48">
      <w:pPr>
        <w:pStyle w:val="Style9"/>
        <w:widowControl/>
        <w:spacing w:line="276" w:lineRule="auto"/>
        <w:jc w:val="center"/>
      </w:pPr>
    </w:p>
    <w:p w:rsidR="00F61E25" w:rsidRPr="009E2C48" w:rsidRDefault="00E20E11" w:rsidP="009E2C48">
      <w:pPr>
        <w:pStyle w:val="Style9"/>
        <w:widowControl/>
        <w:spacing w:before="53" w:line="276" w:lineRule="auto"/>
        <w:ind w:firstLine="720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 31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При издаване от </w:t>
      </w:r>
      <w:r w:rsidR="006C35DA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Административния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ръководител на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-Котел на решение, с което се отказва достъп до и</w:t>
      </w:r>
      <w:r w:rsidR="003D39CD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сканата обществена информация,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задължително се посочва, правното и фактическото основание за отказ по ЗДОИ и редът за неговото обжалване.</w:t>
      </w:r>
      <w:r w:rsidR="0036295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Решението се оформя като заповед с пореден номер.</w:t>
      </w:r>
    </w:p>
    <w:p w:rsidR="00F61E25" w:rsidRPr="009E2C48" w:rsidRDefault="00E20E11" w:rsidP="009E2C48">
      <w:pPr>
        <w:pStyle w:val="Style13"/>
        <w:widowControl/>
        <w:spacing w:line="276" w:lineRule="auto"/>
        <w:ind w:firstLine="72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Чл.32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. Основание за отказ от предоставяне на достъп до обществена информация е налиц</w:t>
      </w:r>
      <w:r w:rsidR="00B87D2F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е,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когато:</w:t>
      </w:r>
    </w:p>
    <w:p w:rsidR="00F61E25" w:rsidRPr="009E2C48" w:rsidRDefault="00F61E25" w:rsidP="009E2C48">
      <w:pPr>
        <w:pStyle w:val="Style11"/>
        <w:widowControl/>
        <w:numPr>
          <w:ilvl w:val="0"/>
          <w:numId w:val="15"/>
        </w:numPr>
        <w:tabs>
          <w:tab w:val="left" w:pos="1056"/>
        </w:tabs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исканата информация е класифицирана информация или друга защитена тайна в случаите, предвидени със закон, както и други изрично предвидени в ЗДОИ случаи;</w:t>
      </w:r>
    </w:p>
    <w:p w:rsidR="000A1268" w:rsidRPr="009E2C48" w:rsidRDefault="00F61E25" w:rsidP="009E2C48">
      <w:pPr>
        <w:pStyle w:val="Style11"/>
        <w:widowControl/>
        <w:numPr>
          <w:ilvl w:val="0"/>
          <w:numId w:val="15"/>
        </w:numPr>
        <w:tabs>
          <w:tab w:val="left" w:pos="1056"/>
        </w:tabs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6967CE" w:rsidRPr="009E2C48" w:rsidRDefault="00F61E25" w:rsidP="009E2C48">
      <w:pPr>
        <w:pStyle w:val="Style11"/>
        <w:widowControl/>
        <w:numPr>
          <w:ilvl w:val="0"/>
          <w:numId w:val="15"/>
        </w:numPr>
        <w:tabs>
          <w:tab w:val="left" w:pos="1056"/>
        </w:tabs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исканата обществена информация е предоставена на заявителя през </w:t>
      </w:r>
      <w:r w:rsidR="00474D8B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предходните 6 месеца.</w:t>
      </w:r>
    </w:p>
    <w:p w:rsidR="006967CE" w:rsidRPr="009E2C48" w:rsidRDefault="006967CE" w:rsidP="009E2C48">
      <w:pPr>
        <w:pStyle w:val="Style11"/>
        <w:widowControl/>
        <w:numPr>
          <w:ilvl w:val="0"/>
          <w:numId w:val="15"/>
        </w:numPr>
        <w:tabs>
          <w:tab w:val="left" w:pos="1056"/>
        </w:tabs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неплащане на определените разходи от заявителя;</w:t>
      </w:r>
    </w:p>
    <w:p w:rsidR="006967CE" w:rsidRPr="009E2C48" w:rsidRDefault="006967CE" w:rsidP="009E2C48">
      <w:pPr>
        <w:pStyle w:val="Style11"/>
        <w:widowControl/>
        <w:numPr>
          <w:ilvl w:val="0"/>
          <w:numId w:val="15"/>
        </w:numPr>
        <w:tabs>
          <w:tab w:val="left" w:pos="1056"/>
        </w:tabs>
        <w:spacing w:line="276" w:lineRule="auto"/>
        <w:ind w:firstLine="835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неявяване на заявителя в срока по чл. 34, ал.4 във </w:t>
      </w:r>
      <w:proofErr w:type="spellStart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вр</w:t>
      </w:r>
      <w:proofErr w:type="spellEnd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с ал.1 т.2 </w:t>
      </w:r>
      <w:r w:rsidR="00597130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от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ЗДОИ.</w:t>
      </w:r>
    </w:p>
    <w:p w:rsidR="006967CE" w:rsidRPr="009E2C48" w:rsidRDefault="00F61E25" w:rsidP="009E2C48">
      <w:pPr>
        <w:pStyle w:val="Style20"/>
        <w:widowControl/>
        <w:tabs>
          <w:tab w:val="left" w:pos="1085"/>
        </w:tabs>
        <w:spacing w:line="276" w:lineRule="auto"/>
        <w:ind w:firstLine="854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33. В случаите по чл.32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от настоящите правила се предоставя частичен достъп само до онази</w:t>
      </w:r>
      <w:r w:rsidR="000A126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част от информацията, достъпът до която не е ограничен.</w:t>
      </w:r>
    </w:p>
    <w:p w:rsidR="00F61E25" w:rsidRPr="009E2C48" w:rsidRDefault="00AD20E1" w:rsidP="009E2C48">
      <w:pPr>
        <w:pStyle w:val="Style20"/>
        <w:widowControl/>
        <w:tabs>
          <w:tab w:val="left" w:pos="1085"/>
        </w:tabs>
        <w:spacing w:line="276" w:lineRule="auto"/>
        <w:ind w:firstLine="854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Чл. 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34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Решението за отказ за предоставяне на достъп до </w:t>
      </w:r>
      <w:r w:rsidR="000A1268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обществена информация се връчва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лично на заявителя срещу подпис или се изпраща по пощата с обратна разписка.</w:t>
      </w:r>
    </w:p>
    <w:p w:rsidR="00062041" w:rsidRPr="009E2C48" w:rsidRDefault="00A377EF" w:rsidP="009E2C48">
      <w:pPr>
        <w:pStyle w:val="Style13"/>
        <w:widowControl/>
        <w:spacing w:before="5" w:line="276" w:lineRule="auto"/>
        <w:ind w:firstLine="709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 Чл.</w:t>
      </w:r>
      <w:r w:rsidR="005C4016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</w:t>
      </w:r>
      <w:r w:rsidR="00E20E11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35</w:t>
      </w: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</w:t>
      </w:r>
      <w:r w:rsidR="00062041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Решението за отказ за предоставяне на достъп до обществена информация </w:t>
      </w:r>
      <w:r w:rsidR="00DD6F1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се обжалва пред Административен съд – Сливен по реда на АПК.</w:t>
      </w:r>
    </w:p>
    <w:p w:rsidR="00F61E25" w:rsidRPr="009E2C48" w:rsidRDefault="00F61E25" w:rsidP="009E2C48">
      <w:pPr>
        <w:pStyle w:val="Style8"/>
        <w:widowControl/>
        <w:spacing w:line="276" w:lineRule="auto"/>
        <w:jc w:val="both"/>
      </w:pPr>
    </w:p>
    <w:p w:rsidR="00F61E25" w:rsidRPr="00CE5F07" w:rsidRDefault="003E7D12" w:rsidP="009E2C48">
      <w:pPr>
        <w:pStyle w:val="Style8"/>
        <w:widowControl/>
        <w:spacing w:before="72" w:line="276" w:lineRule="auto"/>
        <w:jc w:val="center"/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</w:pPr>
      <w:r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lastRenderedPageBreak/>
        <w:t xml:space="preserve">РАЗДЕЛ </w:t>
      </w:r>
      <w:r w:rsidR="00F61E25"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t xml:space="preserve"> VIII.</w:t>
      </w:r>
    </w:p>
    <w:p w:rsidR="00F61E25" w:rsidRPr="00CE5F07" w:rsidRDefault="00E62CAA" w:rsidP="009E2C48">
      <w:pPr>
        <w:pStyle w:val="Style14"/>
        <w:widowControl/>
        <w:spacing w:before="10" w:line="276" w:lineRule="auto"/>
        <w:ind w:left="883"/>
        <w:jc w:val="center"/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</w:pPr>
      <w:r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t>ДЪЛЖИМИ</w:t>
      </w:r>
      <w:r w:rsidR="00897861"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t xml:space="preserve"> РАЗХОДИ И НАЧИНИ НА ЗАПЛАЩАНЕТО </w:t>
      </w:r>
      <w:r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t xml:space="preserve"> ИМ ПРИ ПРЕДОСТАВЯНЕ НА ДОСТЪП ДО ОБЩЕСТВЕ</w:t>
      </w:r>
      <w:r w:rsidR="00897861" w:rsidRPr="00CE5F07">
        <w:rPr>
          <w:rStyle w:val="FontStyle25"/>
          <w:rFonts w:ascii="Times New Roman" w:hAnsi="Times New Roman" w:cs="Times New Roman"/>
          <w:sz w:val="24"/>
          <w:szCs w:val="24"/>
          <w:lang w:val="bg-BG" w:eastAsia="bg-BG"/>
        </w:rPr>
        <w:t>НА ИНФОРМАЦИЯ</w:t>
      </w:r>
    </w:p>
    <w:p w:rsidR="00F61E25" w:rsidRPr="009E2C48" w:rsidRDefault="00F61E25" w:rsidP="009E2C48">
      <w:pPr>
        <w:pStyle w:val="Style13"/>
        <w:widowControl/>
        <w:spacing w:line="276" w:lineRule="auto"/>
      </w:pPr>
    </w:p>
    <w:p w:rsidR="00E568E6" w:rsidRPr="00DD107F" w:rsidRDefault="00E568E6" w:rsidP="009E2C48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Чл</w:t>
      </w:r>
      <w:proofErr w:type="spellEnd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5E6C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36</w:t>
      </w:r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дължимите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r w:rsidR="00DD107F">
        <w:rPr>
          <w:rFonts w:ascii="Times New Roman" w:hAnsi="Times New Roman" w:cs="Times New Roman"/>
          <w:sz w:val="24"/>
          <w:szCs w:val="24"/>
          <w:lang w:val="bg-BG"/>
        </w:rPr>
        <w:t xml:space="preserve">Наредба № Н-1 от 07.03.2022 г. на Министъра на финансите </w:t>
      </w:r>
      <w:r w:rsidR="00983F4A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№ ЗМФ-</w:t>
      </w:r>
      <w:proofErr w:type="gramStart"/>
      <w:r w:rsidRPr="009E2C48">
        <w:rPr>
          <w:rFonts w:ascii="Times New Roman" w:hAnsi="Times New Roman" w:cs="Times New Roman"/>
          <w:sz w:val="24"/>
          <w:szCs w:val="24"/>
        </w:rPr>
        <w:t>1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 xml:space="preserve">56 </w:t>
      </w:r>
      <w:r w:rsidR="00E152C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E152C0">
        <w:rPr>
          <w:rFonts w:ascii="Times New Roman" w:hAnsi="Times New Roman" w:cs="Times New Roman"/>
          <w:sz w:val="24"/>
          <w:szCs w:val="24"/>
        </w:rPr>
        <w:t xml:space="preserve"> 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9E2C48">
        <w:rPr>
          <w:rFonts w:ascii="Times New Roman" w:hAnsi="Times New Roman" w:cs="Times New Roman"/>
          <w:sz w:val="24"/>
          <w:szCs w:val="24"/>
        </w:rPr>
        <w:t>.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9E2C48">
        <w:rPr>
          <w:rFonts w:ascii="Times New Roman" w:hAnsi="Times New Roman" w:cs="Times New Roman"/>
          <w:sz w:val="24"/>
          <w:szCs w:val="24"/>
        </w:rPr>
        <w:t>.20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E2C48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МФ (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. 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1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E2C48">
        <w:rPr>
          <w:rFonts w:ascii="Times New Roman" w:hAnsi="Times New Roman" w:cs="Times New Roman"/>
          <w:sz w:val="24"/>
          <w:szCs w:val="24"/>
        </w:rPr>
        <w:t>.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9E2C48">
        <w:rPr>
          <w:rFonts w:ascii="Times New Roman" w:hAnsi="Times New Roman" w:cs="Times New Roman"/>
          <w:sz w:val="24"/>
          <w:szCs w:val="24"/>
        </w:rPr>
        <w:t>.20</w:t>
      </w:r>
      <w:r w:rsidR="00E152C0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DD107F">
        <w:rPr>
          <w:rFonts w:ascii="Times New Roman" w:hAnsi="Times New Roman" w:cs="Times New Roman"/>
          <w:sz w:val="24"/>
          <w:szCs w:val="24"/>
        </w:rPr>
        <w:t xml:space="preserve"> г., в </w:t>
      </w:r>
      <w:proofErr w:type="spellStart"/>
      <w:r w:rsidR="00DD107F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DD1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D107F">
        <w:rPr>
          <w:rFonts w:ascii="Times New Roman" w:hAnsi="Times New Roman" w:cs="Times New Roman"/>
          <w:sz w:val="24"/>
          <w:szCs w:val="24"/>
        </w:rPr>
        <w:t xml:space="preserve"> </w:t>
      </w:r>
      <w:r w:rsidR="00DD107F">
        <w:rPr>
          <w:rFonts w:ascii="Times New Roman" w:hAnsi="Times New Roman" w:cs="Times New Roman"/>
          <w:sz w:val="24"/>
          <w:szCs w:val="24"/>
          <w:lang w:val="bg-BG"/>
        </w:rPr>
        <w:t>22</w:t>
      </w:r>
      <w:r w:rsidRPr="009E2C48">
        <w:rPr>
          <w:rFonts w:ascii="Times New Roman" w:hAnsi="Times New Roman" w:cs="Times New Roman"/>
          <w:sz w:val="24"/>
          <w:szCs w:val="24"/>
        </w:rPr>
        <w:t>.</w:t>
      </w:r>
      <w:r w:rsidR="00DD107F">
        <w:rPr>
          <w:rFonts w:ascii="Times New Roman" w:hAnsi="Times New Roman" w:cs="Times New Roman"/>
          <w:sz w:val="24"/>
          <w:szCs w:val="24"/>
          <w:lang w:val="bg-BG"/>
        </w:rPr>
        <w:t>03</w:t>
      </w:r>
      <w:r w:rsidRPr="009E2C48">
        <w:rPr>
          <w:rFonts w:ascii="Times New Roman" w:hAnsi="Times New Roman" w:cs="Times New Roman"/>
          <w:sz w:val="24"/>
          <w:szCs w:val="24"/>
        </w:rPr>
        <w:t>.20</w:t>
      </w:r>
      <w:r w:rsidR="00DD107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E2C48">
        <w:rPr>
          <w:rFonts w:ascii="Times New Roman" w:hAnsi="Times New Roman" w:cs="Times New Roman"/>
          <w:sz w:val="24"/>
          <w:szCs w:val="24"/>
        </w:rPr>
        <w:t xml:space="preserve">2 г.) за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носителя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след</w:t>
      </w:r>
      <w:r w:rsidR="00DD107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DD107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152C0" w:rsidRPr="00E152C0" w:rsidRDefault="00E152C0" w:rsidP="00E152C0">
      <w:pPr>
        <w:shd w:val="clear" w:color="auto" w:fill="FEFEFE"/>
        <w:spacing w:after="165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E152C0">
        <w:rPr>
          <w:rFonts w:ascii="Times New Roman" w:eastAsia="Times New Roman" w:hAnsi="Times New Roman" w:cs="Times New Roman"/>
          <w:b/>
          <w:color w:val="666666"/>
          <w:sz w:val="24"/>
          <w:szCs w:val="24"/>
          <w:shd w:val="clear" w:color="auto" w:fill="FFFFFF"/>
          <w:lang w:val="bg-BG"/>
        </w:rPr>
        <w:t>Наредбата въвежда следните нормативи за заплащане на разходите по предоставяне на обществена информация:</w:t>
      </w:r>
    </w:p>
    <w:tbl>
      <w:tblPr>
        <w:tblW w:w="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283"/>
        <w:gridCol w:w="2158"/>
      </w:tblGrid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lang w:val="bg-BG"/>
              </w:rPr>
              <w:t>Вид на носителя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lang w:val="bg-BG"/>
              </w:rPr>
              <w:t>Норматив за разход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Хартия А4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лист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0,01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Хартия А3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лист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0,02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Разход за тонер за едностранно отпечатване на лист хартия А4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стр.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0,02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Разход за тонер за едностранно отпечатване на лист хартия А3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стр.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0,04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CD диск 700 MB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0,26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DVD диск 4,7 MB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0,30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DVD диск 8,5 MB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0,67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USB </w:t>
            </w:r>
            <w:proofErr w:type="spellStart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флаш</w:t>
            </w:r>
            <w:proofErr w:type="spellEnd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 памет 4 GB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3,46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USB </w:t>
            </w:r>
            <w:proofErr w:type="spellStart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флаш</w:t>
            </w:r>
            <w:proofErr w:type="spellEnd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 памет 8 GB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5,72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USB </w:t>
            </w:r>
            <w:proofErr w:type="spellStart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флаш</w:t>
            </w:r>
            <w:proofErr w:type="spellEnd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 памет 16 GB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7,93 лв.</w:t>
            </w:r>
          </w:p>
        </w:tc>
      </w:tr>
      <w:tr w:rsidR="00E152C0" w:rsidRPr="00E152C0" w:rsidTr="00E152C0"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USB </w:t>
            </w:r>
            <w:proofErr w:type="spellStart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флаш</w:t>
            </w:r>
            <w:proofErr w:type="spellEnd"/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 xml:space="preserve"> памет 32 GB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0" w:type="auto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2C0" w:rsidRPr="00E152C0" w:rsidRDefault="00E152C0" w:rsidP="00E152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</w:rPr>
            </w:pPr>
            <w:r w:rsidRPr="00E152C0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val="bg-BG"/>
              </w:rPr>
              <w:t>9,47 лв.</w:t>
            </w:r>
          </w:p>
        </w:tc>
      </w:tr>
    </w:tbl>
    <w:p w:rsidR="00E152C0" w:rsidRPr="00E152C0" w:rsidRDefault="00E152C0" w:rsidP="00E152C0">
      <w:pPr>
        <w:shd w:val="clear" w:color="auto" w:fill="FEFEFE"/>
        <w:spacing w:after="1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152C0">
        <w:rPr>
          <w:rFonts w:ascii="Calibri" w:eastAsia="Times New Roman" w:hAnsi="Calibri" w:cs="Calibri"/>
          <w:color w:val="0A0A0A"/>
          <w:shd w:val="clear" w:color="auto" w:fill="FFFFFF"/>
        </w:rPr>
        <w:t> </w:t>
      </w:r>
    </w:p>
    <w:p w:rsidR="00E568E6" w:rsidRPr="009E2C48" w:rsidRDefault="00E568E6" w:rsidP="009E2C48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Чл</w:t>
      </w:r>
      <w:proofErr w:type="spellEnd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5E6C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37</w:t>
      </w:r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C48">
        <w:rPr>
          <w:rFonts w:ascii="Times New Roman" w:hAnsi="Times New Roman" w:cs="Times New Roman"/>
          <w:sz w:val="24"/>
          <w:szCs w:val="24"/>
        </w:rPr>
        <w:t>Дължимите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подлежат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актуализация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настъпили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определените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Министъра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финансите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главния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своевременно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Административния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ръководител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Районен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C48">
        <w:rPr>
          <w:rFonts w:ascii="Times New Roman" w:hAnsi="Times New Roman" w:cs="Times New Roman"/>
          <w:sz w:val="24"/>
          <w:szCs w:val="24"/>
        </w:rPr>
        <w:t>Котел</w:t>
      </w:r>
      <w:proofErr w:type="spellEnd"/>
      <w:r w:rsidRPr="009E2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8E6" w:rsidRPr="009E2C48" w:rsidRDefault="001F6664" w:rsidP="009E2C48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Чл</w:t>
      </w:r>
      <w:proofErr w:type="spellEnd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5E6C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38</w:t>
      </w:r>
      <w:r w:rsidR="00E568E6" w:rsidRPr="009E2C48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gram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Заплащането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дължимите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съда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8E6" w:rsidRPr="009E2C48" w:rsidRDefault="00E568E6" w:rsidP="009E2C48">
      <w:pPr>
        <w:shd w:val="clear" w:color="auto" w:fill="F7F7F7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48">
        <w:rPr>
          <w:rFonts w:ascii="Times New Roman" w:hAnsi="Times New Roman" w:cs="Times New Roman"/>
          <w:b/>
          <w:sz w:val="24"/>
          <w:szCs w:val="24"/>
        </w:rPr>
        <w:t>IBAN: BG52STSA93003131639401</w:t>
      </w:r>
    </w:p>
    <w:p w:rsidR="00E568E6" w:rsidRPr="009E2C48" w:rsidRDefault="00E568E6" w:rsidP="009E2C48">
      <w:pPr>
        <w:shd w:val="clear" w:color="auto" w:fill="F7F7F7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48">
        <w:rPr>
          <w:rFonts w:ascii="Times New Roman" w:hAnsi="Times New Roman" w:cs="Times New Roman"/>
          <w:b/>
          <w:sz w:val="24"/>
          <w:szCs w:val="24"/>
        </w:rPr>
        <w:t>BIC: STSABGSF</w:t>
      </w:r>
    </w:p>
    <w:p w:rsidR="00E568E6" w:rsidRPr="009E2C48" w:rsidRDefault="00E568E6" w:rsidP="009E2C48">
      <w:pPr>
        <w:ind w:firstLine="30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9E2C48">
        <w:rPr>
          <w:rFonts w:ascii="Times New Roman" w:hAnsi="Times New Roman" w:cs="Times New Roman"/>
          <w:b/>
          <w:sz w:val="24"/>
          <w:szCs w:val="24"/>
        </w:rPr>
        <w:t xml:space="preserve">„БАНКА ДСК” ЕАД </w:t>
      </w:r>
      <w:proofErr w:type="spellStart"/>
      <w:r w:rsidRPr="009E2C48">
        <w:rPr>
          <w:rFonts w:ascii="Times New Roman" w:hAnsi="Times New Roman" w:cs="Times New Roman"/>
          <w:b/>
          <w:sz w:val="24"/>
          <w:szCs w:val="24"/>
        </w:rPr>
        <w:t>клон</w:t>
      </w:r>
      <w:proofErr w:type="spellEnd"/>
      <w:r w:rsidRPr="009E2C48">
        <w:rPr>
          <w:rFonts w:ascii="Times New Roman" w:hAnsi="Times New Roman" w:cs="Times New Roman"/>
          <w:b/>
          <w:sz w:val="24"/>
          <w:szCs w:val="24"/>
        </w:rPr>
        <w:t xml:space="preserve"> КОТЕЛ</w:t>
      </w:r>
      <w:r w:rsidRPr="009E2C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8E6" w:rsidRPr="009E2C48" w:rsidRDefault="001F6664" w:rsidP="009E2C48">
      <w:pPr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Чл</w:t>
      </w:r>
      <w:proofErr w:type="spellEnd"/>
      <w:r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35E6C">
        <w:rPr>
          <w:rStyle w:val="a4"/>
          <w:rFonts w:ascii="Times New Roman" w:hAnsi="Times New Roman" w:cs="Times New Roman"/>
          <w:b w:val="0"/>
          <w:sz w:val="24"/>
          <w:szCs w:val="24"/>
          <w:lang w:val="bg-BG"/>
        </w:rPr>
        <w:t>39</w:t>
      </w:r>
      <w:r w:rsidR="00E568E6" w:rsidRPr="00BD54A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68E6" w:rsidRPr="009E2C48">
        <w:rPr>
          <w:rFonts w:ascii="Times New Roman" w:hAnsi="Times New Roman" w:cs="Times New Roman"/>
          <w:sz w:val="24"/>
          <w:szCs w:val="24"/>
        </w:rPr>
        <w:t>Главният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счетоводител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съда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изготвя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нормативи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, и е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длъжен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поискване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заявителя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предостави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E6" w:rsidRPr="009E2C48">
        <w:rPr>
          <w:rFonts w:ascii="Times New Roman" w:hAnsi="Times New Roman" w:cs="Times New Roman"/>
          <w:sz w:val="24"/>
          <w:szCs w:val="24"/>
        </w:rPr>
        <w:t>разходите</w:t>
      </w:r>
      <w:proofErr w:type="spellEnd"/>
      <w:r w:rsidR="00E568E6" w:rsidRPr="009E2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68E6" w:rsidRPr="009E2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E6C" w:rsidRDefault="00D35E6C" w:rsidP="00CE5F07">
      <w:pPr>
        <w:jc w:val="center"/>
        <w:textAlignment w:val="top"/>
        <w:rPr>
          <w:rFonts w:ascii="Times New Roman" w:hAnsi="Times New Roman" w:cs="Times New Roman"/>
          <w:sz w:val="24"/>
          <w:szCs w:val="24"/>
          <w:lang w:val="bg-BG"/>
        </w:rPr>
      </w:pPr>
    </w:p>
    <w:p w:rsidR="003B3429" w:rsidRDefault="003B3429" w:rsidP="00CE5F07">
      <w:pPr>
        <w:jc w:val="center"/>
        <w:textAlignment w:val="top"/>
        <w:rPr>
          <w:rFonts w:ascii="Times New Roman" w:hAnsi="Times New Roman" w:cs="Times New Roman"/>
          <w:sz w:val="24"/>
          <w:szCs w:val="24"/>
          <w:lang w:val="bg-BG"/>
        </w:rPr>
      </w:pPr>
    </w:p>
    <w:p w:rsidR="00F61E25" w:rsidRPr="00CE5F07" w:rsidRDefault="00CB5782" w:rsidP="00CE5F07">
      <w:pPr>
        <w:jc w:val="center"/>
        <w:textAlignment w:val="top"/>
        <w:rPr>
          <w:rStyle w:val="FontStyle24"/>
          <w:rFonts w:ascii="Times New Roman" w:hAnsi="Times New Roman" w:cs="Times New Roman"/>
          <w:lang w:val="bg-BG" w:eastAsia="bg-BG"/>
        </w:rPr>
      </w:pPr>
      <w:r w:rsidRPr="00CE5F07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61E25" w:rsidRPr="00CE5F07">
        <w:rPr>
          <w:rStyle w:val="FontStyle24"/>
          <w:rFonts w:ascii="Times New Roman" w:hAnsi="Times New Roman" w:cs="Times New Roman"/>
          <w:lang w:val="bg-BG" w:eastAsia="bg-BG"/>
        </w:rPr>
        <w:t>X. ДРУГИ РАЗПОРЕДБИ</w:t>
      </w:r>
    </w:p>
    <w:p w:rsidR="00F61E25" w:rsidRPr="009E2C48" w:rsidRDefault="00AA3528" w:rsidP="009E2C48">
      <w:pPr>
        <w:pStyle w:val="Style3"/>
        <w:widowControl/>
        <w:spacing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</w:t>
      </w:r>
      <w:r w:rsidR="006B0493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40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.Всяко постъпило заявление се събира в нарочно досие, което съдържа: заявление, водената в хода на процедурата кореспонденция, решението по чл. 28, ал. 2 от ЗДОИ, платежен документ, писма по чл. 29-33 от ЗДОИ, протокол и платежен документ по чл. 35 ЗДОИ. Досието се съхранява от административния секретар на 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eastAsia="bg-BG"/>
        </w:rPr>
        <w:t>PC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-Котел.</w:t>
      </w:r>
    </w:p>
    <w:p w:rsidR="00F61E25" w:rsidRPr="009E2C48" w:rsidRDefault="006B0493" w:rsidP="009E2C48">
      <w:pPr>
        <w:pStyle w:val="Style3"/>
        <w:widowControl/>
        <w:spacing w:before="5"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Чл.41</w:t>
      </w:r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. </w:t>
      </w:r>
      <w:proofErr w:type="spellStart"/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Новопостъпилите</w:t>
      </w:r>
      <w:proofErr w:type="spellEnd"/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заявления, които са </w:t>
      </w:r>
      <w:proofErr w:type="spellStart"/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относими</w:t>
      </w:r>
      <w:proofErr w:type="spellEnd"/>
      <w:r w:rsidR="00F61E25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към вече разгледани заявления, се окомплектоват в същата административна преписка.</w:t>
      </w:r>
    </w:p>
    <w:p w:rsidR="00CB5782" w:rsidRPr="009E2C48" w:rsidRDefault="00CB5782" w:rsidP="009E2C48">
      <w:pPr>
        <w:pStyle w:val="Style10"/>
        <w:widowControl/>
        <w:spacing w:before="14" w:line="276" w:lineRule="auto"/>
        <w:ind w:left="3773"/>
        <w:jc w:val="both"/>
        <w:rPr>
          <w:rStyle w:val="FontStyle24"/>
          <w:rFonts w:ascii="Times New Roman" w:hAnsi="Times New Roman" w:cs="Times New Roman"/>
          <w:b w:val="0"/>
          <w:lang w:eastAsia="bg-BG"/>
        </w:rPr>
      </w:pPr>
    </w:p>
    <w:p w:rsidR="00F61E25" w:rsidRPr="00CE5F07" w:rsidRDefault="00CE5F07" w:rsidP="00CE5F07">
      <w:pPr>
        <w:pStyle w:val="Style10"/>
        <w:widowControl/>
        <w:spacing w:before="14" w:line="276" w:lineRule="auto"/>
        <w:jc w:val="left"/>
        <w:rPr>
          <w:rStyle w:val="FontStyle24"/>
          <w:rFonts w:ascii="Times New Roman" w:hAnsi="Times New Roman" w:cs="Times New Roman"/>
          <w:lang w:val="bg-BG" w:eastAsia="bg-BG"/>
        </w:rPr>
      </w:pPr>
      <w:r>
        <w:rPr>
          <w:rStyle w:val="FontStyle24"/>
          <w:rFonts w:ascii="Times New Roman" w:hAnsi="Times New Roman" w:cs="Times New Roman"/>
          <w:lang w:val="bg-BG" w:eastAsia="bg-BG"/>
        </w:rPr>
        <w:t xml:space="preserve">                                                   </w:t>
      </w:r>
      <w:r w:rsidR="00F61E25" w:rsidRPr="00CE5F07">
        <w:rPr>
          <w:rStyle w:val="FontStyle24"/>
          <w:rFonts w:ascii="Times New Roman" w:hAnsi="Times New Roman" w:cs="Times New Roman"/>
          <w:lang w:val="bg-BG" w:eastAsia="bg-BG"/>
        </w:rPr>
        <w:t>ДОПЪЛНИТЕЛНИ РАЗПОРЕДБИ</w:t>
      </w:r>
    </w:p>
    <w:p w:rsidR="00F61E25" w:rsidRPr="009E2C48" w:rsidRDefault="00F61E25" w:rsidP="009E2C48">
      <w:pPr>
        <w:pStyle w:val="Style3"/>
        <w:widowControl/>
        <w:spacing w:before="5" w:line="276" w:lineRule="auto"/>
        <w:ind w:firstLine="710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§ 1. За неуредените въпроси от тези правила се прилагат разпоредбите на Закона за достъп до обществена информация.</w:t>
      </w:r>
    </w:p>
    <w:p w:rsidR="00F61E25" w:rsidRPr="009E2C48" w:rsidRDefault="00F61E25" w:rsidP="009E2C48">
      <w:pPr>
        <w:pStyle w:val="Style3"/>
        <w:widowControl/>
        <w:spacing w:before="5" w:line="276" w:lineRule="auto"/>
        <w:ind w:firstLine="701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§ 2. Настоящите Вътрешни правила за достъп до обществена информация са утвърдени със Заповед №</w:t>
      </w:r>
      <w:r w:rsidR="007A6D8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 РД-13-</w:t>
      </w:r>
      <w:r w:rsidR="004A3F5E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89 </w:t>
      </w:r>
      <w:r w:rsidR="007A6D87"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от  </w:t>
      </w:r>
      <w:r w:rsidR="004A3F5E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 xml:space="preserve">16.05.2022 </w:t>
      </w:r>
      <w:bookmarkStart w:id="0" w:name="_GoBack"/>
      <w:bookmarkEnd w:id="0"/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г. на Административния ръководител - Председател на Районен съд - Котел и отменят действащите до този момент Вътрешни правила за достъп до обществена информация.</w:t>
      </w:r>
    </w:p>
    <w:p w:rsidR="00F61E25" w:rsidRPr="009E2C48" w:rsidRDefault="00F61E25" w:rsidP="009E2C48">
      <w:pPr>
        <w:pStyle w:val="Style3"/>
        <w:widowControl/>
        <w:spacing w:line="276" w:lineRule="auto"/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9E2C48">
        <w:rPr>
          <w:rStyle w:val="FontStyle28"/>
          <w:rFonts w:ascii="Times New Roman" w:hAnsi="Times New Roman" w:cs="Times New Roman"/>
          <w:b w:val="0"/>
          <w:sz w:val="24"/>
          <w:szCs w:val="24"/>
          <w:lang w:val="bg-BG" w:eastAsia="bg-BG"/>
        </w:rPr>
        <w:t>§ 3. Контролът по изпълнението на вътрешните правила се възлага на административния секретар на Районен съд - Котел.</w:t>
      </w:r>
    </w:p>
    <w:p w:rsidR="00F61E25" w:rsidRPr="009E2C48" w:rsidRDefault="00F61E25" w:rsidP="009E2C48">
      <w:pPr>
        <w:pStyle w:val="Style7"/>
        <w:widowControl/>
        <w:spacing w:line="276" w:lineRule="auto"/>
        <w:ind w:left="5693"/>
        <w:rPr>
          <w:lang w:val="bg-BG"/>
        </w:rPr>
      </w:pPr>
    </w:p>
    <w:p w:rsidR="001F6664" w:rsidRPr="009E2C48" w:rsidRDefault="001F6664" w:rsidP="009E2C48">
      <w:pPr>
        <w:pStyle w:val="Style7"/>
        <w:widowControl/>
        <w:spacing w:line="276" w:lineRule="auto"/>
        <w:ind w:left="5693"/>
        <w:rPr>
          <w:lang w:val="bg-BG"/>
        </w:rPr>
      </w:pPr>
    </w:p>
    <w:p w:rsidR="001F6664" w:rsidRPr="009E2C48" w:rsidRDefault="00526280" w:rsidP="00526280">
      <w:pPr>
        <w:pStyle w:val="Style7"/>
        <w:widowControl/>
        <w:spacing w:line="276" w:lineRule="auto"/>
        <w:rPr>
          <w:lang w:val="bg-BG"/>
        </w:rPr>
      </w:pPr>
      <w:r>
        <w:rPr>
          <w:lang w:val="bg-BG"/>
        </w:rPr>
        <w:t xml:space="preserve">                                               </w:t>
      </w:r>
      <w:r w:rsidR="001F6664" w:rsidRPr="009E2C48">
        <w:rPr>
          <w:lang w:val="bg-BG"/>
        </w:rPr>
        <w:t>Изготвил:</w:t>
      </w:r>
    </w:p>
    <w:p w:rsidR="001F6664" w:rsidRPr="009E2C48" w:rsidRDefault="00526280" w:rsidP="00526280">
      <w:pPr>
        <w:pStyle w:val="Style7"/>
        <w:widowControl/>
        <w:spacing w:line="276" w:lineRule="auto"/>
        <w:rPr>
          <w:lang w:val="bg-BG"/>
        </w:rPr>
      </w:pPr>
      <w:r>
        <w:rPr>
          <w:lang w:val="bg-BG"/>
        </w:rPr>
        <w:t xml:space="preserve">                                                             </w:t>
      </w:r>
      <w:r w:rsidR="001F6664" w:rsidRPr="009E2C48">
        <w:rPr>
          <w:lang w:val="bg-BG"/>
        </w:rPr>
        <w:t>Донка Петрова – административен секретар</w:t>
      </w:r>
    </w:p>
    <w:p w:rsidR="00F61E25" w:rsidRDefault="00F61E25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D39CD" w:rsidRDefault="003D39CD" w:rsidP="009E2C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3A4" w:rsidRDefault="00353865" w:rsidP="0035386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C60C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</w:t>
      </w:r>
    </w:p>
    <w:p w:rsidR="00FD63A4" w:rsidRDefault="00FD63A4" w:rsidP="0035386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D63A4" w:rsidRDefault="00FD63A4" w:rsidP="0035386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353865" w:rsidRPr="00C60CBC" w:rsidRDefault="00BA21D8" w:rsidP="003538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</w:t>
      </w:r>
      <w:r w:rsidR="00C60C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="00353865" w:rsidRPr="00C60CBC">
        <w:rPr>
          <w:rFonts w:ascii="Times New Roman" w:hAnsi="Times New Roman" w:cs="Times New Roman"/>
          <w:b/>
          <w:bCs/>
        </w:rPr>
        <w:t>Приложение</w:t>
      </w:r>
      <w:proofErr w:type="spellEnd"/>
      <w:r w:rsidR="00353865" w:rsidRPr="00C60CBC">
        <w:rPr>
          <w:rFonts w:ascii="Times New Roman" w:hAnsi="Times New Roman" w:cs="Times New Roman"/>
          <w:b/>
          <w:bCs/>
        </w:rPr>
        <w:t xml:space="preserve"> № 1</w:t>
      </w:r>
    </w:p>
    <w:p w:rsidR="00353865" w:rsidRPr="00353865" w:rsidRDefault="00C60CBC" w:rsidP="00C60CBC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53865"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</w:t>
      </w:r>
      <w:r w:rsidR="00CA7D03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</w:t>
      </w:r>
      <w:r w:rsidR="00353865"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до</w:t>
      </w:r>
    </w:p>
    <w:p w:rsidR="00353865" w:rsidRPr="00353865" w:rsidRDefault="00353865" w:rsidP="00C60CBC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</w:t>
      </w:r>
      <w:r w:rsidR="00CA7D03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ПРЕДСЕДАТЕЛЯ</w:t>
      </w:r>
    </w:p>
    <w:p w:rsidR="00353865" w:rsidRPr="00353865" w:rsidRDefault="00353865" w:rsidP="00C60CBC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CA7D03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рАЙОНЕН СЪД </w:t>
      </w:r>
    </w:p>
    <w:p w:rsidR="00353865" w:rsidRPr="00CA7D03" w:rsidRDefault="00353865" w:rsidP="00C60CBC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A7D03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        КОТЕЛ</w:t>
      </w:r>
    </w:p>
    <w:p w:rsidR="00353865" w:rsidRPr="00353865" w:rsidRDefault="00353865" w:rsidP="00353865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53865" w:rsidRPr="00353865" w:rsidRDefault="00353865" w:rsidP="0035386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з а я в л е н и е</w:t>
      </w:r>
    </w:p>
    <w:p w:rsidR="00353865" w:rsidRPr="00353865" w:rsidRDefault="00353865" w:rsidP="0035386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3865">
        <w:rPr>
          <w:rFonts w:ascii="Times New Roman" w:hAnsi="Times New Roman" w:cs="Times New Roman"/>
          <w:caps/>
          <w:sz w:val="24"/>
          <w:szCs w:val="24"/>
        </w:rPr>
        <w:t>за достъп до обществена информация</w:t>
      </w:r>
    </w:p>
    <w:p w:rsidR="00353865" w:rsidRPr="00C60CBC" w:rsidRDefault="00353865" w:rsidP="00927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538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C60CBC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353865" w:rsidRPr="00C60CBC" w:rsidRDefault="00353865" w:rsidP="0092791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C60CBC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353865" w:rsidRPr="0092791B" w:rsidRDefault="00353865" w:rsidP="009279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791B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92791B">
        <w:rPr>
          <w:rFonts w:ascii="Times New Roman" w:hAnsi="Times New Roman" w:cs="Times New Roman"/>
          <w:sz w:val="18"/>
          <w:szCs w:val="18"/>
        </w:rPr>
        <w:t>трите</w:t>
      </w:r>
      <w:proofErr w:type="spellEnd"/>
      <w:proofErr w:type="gram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имена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, ЕГН,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адрес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наименованието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седалището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заявителя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представляващият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>)</w:t>
      </w:r>
    </w:p>
    <w:p w:rsidR="00353865" w:rsidRPr="00353865" w:rsidRDefault="00353865" w:rsidP="003538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кореспонденция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791B"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…………………………………………………………………………………</w:t>
      </w:r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3865" w:rsidRPr="0092791B" w:rsidRDefault="00353865" w:rsidP="00353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92791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53865" w:rsidRPr="0092791B" w:rsidRDefault="00353865" w:rsidP="003538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 за връзка:............................................................e-mail.................................................</w:t>
      </w:r>
      <w:r w:rsidR="0092791B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353865" w:rsidRPr="00353865" w:rsidRDefault="00353865" w:rsidP="0035386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уважаемА/</w:t>
      </w:r>
      <w:proofErr w:type="gramStart"/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И  ГОСПОЖО</w:t>
      </w:r>
      <w:proofErr w:type="gramEnd"/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 господинE),</w:t>
      </w:r>
    </w:p>
    <w:p w:rsidR="00353865" w:rsidRPr="00353865" w:rsidRDefault="00353865" w:rsidP="003538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предоставена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:</w:t>
      </w:r>
    </w:p>
    <w:p w:rsidR="00353865" w:rsidRPr="00C60CBC" w:rsidRDefault="00C60CBC" w:rsidP="0092791B">
      <w:pPr>
        <w:spacing w:after="0"/>
        <w:ind w:firstLine="5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53865"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353865" w:rsidRPr="00C60CBC" w:rsidRDefault="00353865" w:rsidP="0092791B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538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60CBC">
        <w:rPr>
          <w:rFonts w:ascii="Times New Roman" w:hAnsi="Times New Roman" w:cs="Times New Roman"/>
          <w:sz w:val="20"/>
          <w:szCs w:val="20"/>
        </w:rPr>
        <w:t>описание</w:t>
      </w:r>
      <w:proofErr w:type="spellEnd"/>
      <w:proofErr w:type="gramEnd"/>
      <w:r w:rsidRPr="00C60C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C60C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20"/>
          <w:szCs w:val="20"/>
        </w:rPr>
        <w:t>исканата</w:t>
      </w:r>
      <w:proofErr w:type="spellEnd"/>
      <w:r w:rsidRPr="00C60C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20"/>
          <w:szCs w:val="20"/>
        </w:rPr>
        <w:t>информация</w:t>
      </w:r>
      <w:proofErr w:type="spellEnd"/>
      <w:r w:rsidRPr="00C60CBC">
        <w:rPr>
          <w:rFonts w:ascii="Times New Roman" w:hAnsi="Times New Roman" w:cs="Times New Roman"/>
          <w:sz w:val="20"/>
          <w:szCs w:val="20"/>
        </w:rPr>
        <w:t>)</w:t>
      </w:r>
    </w:p>
    <w:p w:rsidR="00353865" w:rsidRPr="00353865" w:rsidRDefault="00353865" w:rsidP="00E97F41">
      <w:pPr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3865" w:rsidRPr="00353865" w:rsidRDefault="00353865" w:rsidP="009279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исканата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:</w:t>
      </w:r>
    </w:p>
    <w:p w:rsidR="00353865" w:rsidRPr="00C60CBC" w:rsidRDefault="00353865" w:rsidP="0092791B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proofErr w:type="gramStart"/>
      <w:r w:rsidRPr="00C60CBC">
        <w:rPr>
          <w:rFonts w:ascii="Times New Roman" w:hAnsi="Times New Roman" w:cs="Times New Roman"/>
          <w:sz w:val="18"/>
          <w:szCs w:val="18"/>
        </w:rPr>
        <w:t>моля</w:t>
      </w:r>
      <w:proofErr w:type="spellEnd"/>
      <w:proofErr w:type="gramEnd"/>
      <w:r w:rsidRPr="00C60C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подчертайте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предпочитаната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Вас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форма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>)</w:t>
      </w:r>
    </w:p>
    <w:p w:rsidR="00353865" w:rsidRPr="00353865" w:rsidRDefault="00353865" w:rsidP="00353865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353865" w:rsidRPr="00353865" w:rsidRDefault="00353865" w:rsidP="00353865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Устна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353865" w:rsidRPr="00353865" w:rsidRDefault="00353865" w:rsidP="00353865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353865" w:rsidRPr="00353865" w:rsidRDefault="00353865" w:rsidP="00353865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разпечатване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ксерокопие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353865" w:rsidRPr="00353865" w:rsidRDefault="00353865" w:rsidP="00353865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353865" w:rsidRPr="00353865" w:rsidRDefault="00353865" w:rsidP="00353865">
      <w:pPr>
        <w:ind w:left="1080"/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дискета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видеокасета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аудиокасета,факс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);</w:t>
      </w:r>
    </w:p>
    <w:p w:rsidR="00353865" w:rsidRPr="00353865" w:rsidRDefault="00353865" w:rsidP="0035386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53865" w:rsidRPr="00353865" w:rsidRDefault="00353865" w:rsidP="00353865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353865" w:rsidRPr="00353865" w:rsidRDefault="00353865" w:rsidP="0035386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246BB3" w:rsidRPr="00246BB3" w:rsidRDefault="00246BB3" w:rsidP="00246BB3">
      <w:pPr>
        <w:ind w:left="7920" w:firstLine="720"/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C60CBC">
        <w:rPr>
          <w:rFonts w:ascii="Times New Roman" w:hAnsi="Times New Roman" w:cs="Times New Roman"/>
          <w:b/>
          <w:bCs/>
        </w:rPr>
        <w:lastRenderedPageBreak/>
        <w:t>Приложение</w:t>
      </w:r>
      <w:proofErr w:type="spellEnd"/>
      <w:r w:rsidRPr="00C60CBC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  <w:lang w:val="bg-BG"/>
        </w:rPr>
        <w:t>2</w:t>
      </w:r>
    </w:p>
    <w:p w:rsidR="00246BB3" w:rsidRPr="00353865" w:rsidRDefault="00246BB3" w:rsidP="00246BB3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до</w:t>
      </w:r>
    </w:p>
    <w:p w:rsidR="00246BB3" w:rsidRPr="00353865" w:rsidRDefault="00246BB3" w:rsidP="00246BB3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ПРЕДСЕДАТЕЛЯ</w:t>
      </w:r>
    </w:p>
    <w:p w:rsidR="00246BB3" w:rsidRPr="00353865" w:rsidRDefault="00246BB3" w:rsidP="00246BB3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рАЙОНЕН СЪД </w:t>
      </w:r>
    </w:p>
    <w:p w:rsidR="00246BB3" w:rsidRPr="00CA7D03" w:rsidRDefault="00246BB3" w:rsidP="00246BB3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        КОТЕЛ</w:t>
      </w:r>
    </w:p>
    <w:p w:rsidR="00246BB3" w:rsidRPr="00353865" w:rsidRDefault="00246BB3" w:rsidP="00246BB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6BB3" w:rsidRPr="00353865" w:rsidRDefault="00246BB3" w:rsidP="00246BB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з а я в л е н и е</w:t>
      </w:r>
    </w:p>
    <w:p w:rsidR="00246BB3" w:rsidRPr="00353865" w:rsidRDefault="00246BB3" w:rsidP="00246BB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3865">
        <w:rPr>
          <w:rFonts w:ascii="Times New Roman" w:hAnsi="Times New Roman" w:cs="Times New Roman"/>
          <w:caps/>
          <w:sz w:val="24"/>
          <w:szCs w:val="24"/>
        </w:rPr>
        <w:t>за достъп до обществена информация</w:t>
      </w:r>
    </w:p>
    <w:p w:rsidR="00246BB3" w:rsidRPr="00C60CBC" w:rsidRDefault="00246BB3" w:rsidP="00246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538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246BB3" w:rsidRPr="00C60CBC" w:rsidRDefault="00246BB3" w:rsidP="00246BB3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246BB3" w:rsidRPr="0092791B" w:rsidRDefault="00246BB3" w:rsidP="00246B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791B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92791B">
        <w:rPr>
          <w:rFonts w:ascii="Times New Roman" w:hAnsi="Times New Roman" w:cs="Times New Roman"/>
          <w:sz w:val="18"/>
          <w:szCs w:val="18"/>
        </w:rPr>
        <w:t>трите</w:t>
      </w:r>
      <w:proofErr w:type="spellEnd"/>
      <w:proofErr w:type="gram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имена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, ЕГН,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адрес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наименованието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седалището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заявителя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представляващият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>)</w:t>
      </w:r>
    </w:p>
    <w:p w:rsidR="00246BB3" w:rsidRPr="00353865" w:rsidRDefault="00246BB3" w:rsidP="00246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кореспонденция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…………………………………………………………………………………</w:t>
      </w:r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6BB3" w:rsidRPr="0092791B" w:rsidRDefault="00246BB3" w:rsidP="00246BB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246BB3" w:rsidRPr="0092791B" w:rsidRDefault="00246BB3" w:rsidP="00246BB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 за връзка:............................................................e-mail.................................................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246BB3" w:rsidRPr="00353865" w:rsidRDefault="00246BB3" w:rsidP="00246BB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уважаемА/</w:t>
      </w:r>
      <w:proofErr w:type="gramStart"/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И  ГОСПОЖО</w:t>
      </w:r>
      <w:proofErr w:type="gramEnd"/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 господинE),</w:t>
      </w:r>
    </w:p>
    <w:p w:rsidR="00246BB3" w:rsidRPr="00353865" w:rsidRDefault="00246BB3" w:rsidP="00246BB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r w:rsidR="00FE102B">
        <w:rPr>
          <w:rFonts w:ascii="Times New Roman" w:hAnsi="Times New Roman" w:cs="Times New Roman"/>
          <w:sz w:val="24"/>
          <w:szCs w:val="24"/>
          <w:lang w:val="bg-BG"/>
        </w:rPr>
        <w:t>следните документи</w:t>
      </w:r>
      <w:proofErr w:type="gramStart"/>
      <w:r w:rsidR="00FE102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35386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6BB3" w:rsidRDefault="00FE102B" w:rsidP="00246B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1…………………………………………………………………………………………………………………</w:t>
      </w:r>
    </w:p>
    <w:p w:rsidR="00FE102B" w:rsidRDefault="00FE102B" w:rsidP="00246B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 ………………………………………………………………………………………………………………</w:t>
      </w:r>
    </w:p>
    <w:p w:rsidR="00FE102B" w:rsidRDefault="00FE102B" w:rsidP="00246B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3……………………………………………………………………………………………………………….</w:t>
      </w:r>
    </w:p>
    <w:p w:rsidR="00275B4B" w:rsidRPr="00FE102B" w:rsidRDefault="00275B4B" w:rsidP="00246BB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4………………………………………………………………………………………………………………</w:t>
      </w:r>
    </w:p>
    <w:p w:rsidR="00246BB3" w:rsidRPr="00353865" w:rsidRDefault="00246BB3" w:rsidP="00246BB3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Желая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исканата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:</w:t>
      </w:r>
    </w:p>
    <w:p w:rsidR="00246BB3" w:rsidRPr="00C60CBC" w:rsidRDefault="00246BB3" w:rsidP="00246BB3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proofErr w:type="gramStart"/>
      <w:r w:rsidRPr="00C60CBC">
        <w:rPr>
          <w:rFonts w:ascii="Times New Roman" w:hAnsi="Times New Roman" w:cs="Times New Roman"/>
          <w:sz w:val="18"/>
          <w:szCs w:val="18"/>
        </w:rPr>
        <w:t>моля</w:t>
      </w:r>
      <w:proofErr w:type="spellEnd"/>
      <w:proofErr w:type="gramEnd"/>
      <w:r w:rsidRPr="00C60CB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подчертайте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предпочитаната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от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Вас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60CBC">
        <w:rPr>
          <w:rFonts w:ascii="Times New Roman" w:hAnsi="Times New Roman" w:cs="Times New Roman"/>
          <w:sz w:val="18"/>
          <w:szCs w:val="18"/>
        </w:rPr>
        <w:t>форма</w:t>
      </w:r>
      <w:proofErr w:type="spellEnd"/>
      <w:r w:rsidRPr="00C60CBC">
        <w:rPr>
          <w:rFonts w:ascii="Times New Roman" w:hAnsi="Times New Roman" w:cs="Times New Roman"/>
          <w:sz w:val="18"/>
          <w:szCs w:val="18"/>
        </w:rPr>
        <w:t>)</w:t>
      </w:r>
    </w:p>
    <w:p w:rsidR="00246BB3" w:rsidRPr="00353865" w:rsidRDefault="00246BB3" w:rsidP="00246BB3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246BB3" w:rsidRPr="00353865" w:rsidRDefault="00246BB3" w:rsidP="00246BB3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Устна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246BB3" w:rsidRPr="00353865" w:rsidRDefault="00246BB3" w:rsidP="00246BB3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246BB3" w:rsidRPr="00353865" w:rsidRDefault="00246BB3" w:rsidP="00246BB3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разпечатване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ксерокопие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246BB3" w:rsidRPr="00353865" w:rsidRDefault="00246BB3" w:rsidP="00246BB3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246BB3" w:rsidRPr="00353865" w:rsidRDefault="00246BB3" w:rsidP="00246BB3">
      <w:pPr>
        <w:ind w:left="1080"/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дискета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видеокасета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аудиокасета,факс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);</w:t>
      </w:r>
    </w:p>
    <w:p w:rsidR="00246BB3" w:rsidRPr="00353865" w:rsidRDefault="00246BB3" w:rsidP="00246BB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246BB3" w:rsidRPr="00353865" w:rsidRDefault="00246BB3" w:rsidP="00246BB3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r w:rsidRPr="003538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A21D8" w:rsidRDefault="00BA21D8" w:rsidP="0074333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lastRenderedPageBreak/>
        <w:t xml:space="preserve">                                               приложение № 3</w:t>
      </w:r>
    </w:p>
    <w:p w:rsidR="00BA21D8" w:rsidRDefault="00BA21D8" w:rsidP="0074333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743336" w:rsidRPr="00353865" w:rsidRDefault="00743336" w:rsidP="00743336">
      <w:pPr>
        <w:spacing w:after="0"/>
        <w:ind w:left="3540" w:firstLine="70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до</w:t>
      </w:r>
    </w:p>
    <w:p w:rsidR="00743336" w:rsidRPr="00353865" w:rsidRDefault="00743336" w:rsidP="00743336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>ПРЕДСЕДАТЕЛЯ</w:t>
      </w:r>
    </w:p>
    <w:p w:rsidR="00743336" w:rsidRPr="00353865" w:rsidRDefault="00743336" w:rsidP="00743336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</w:t>
      </w: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на рАЙОНЕН СЪД </w:t>
      </w:r>
    </w:p>
    <w:p w:rsidR="00743336" w:rsidRPr="00CA7D03" w:rsidRDefault="00743336" w:rsidP="00743336">
      <w:pPr>
        <w:spacing w:after="0"/>
        <w:ind w:left="4248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                     КОТЕЛ</w:t>
      </w:r>
    </w:p>
    <w:p w:rsidR="00743336" w:rsidRPr="00353865" w:rsidRDefault="00743336" w:rsidP="00743336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43336" w:rsidRPr="00743336" w:rsidRDefault="00743336" w:rsidP="0074333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ПРОТОКОЛ ЗА ПРИЕМАНЕ НА УСТНО ЗАПИТВАНЕ </w:t>
      </w:r>
    </w:p>
    <w:p w:rsidR="00743336" w:rsidRDefault="00743336" w:rsidP="00743336">
      <w:pPr>
        <w:jc w:val="center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caps/>
          <w:sz w:val="24"/>
          <w:szCs w:val="24"/>
        </w:rPr>
        <w:t>за достъп до обществена информация</w:t>
      </w:r>
    </w:p>
    <w:p w:rsidR="00E118C0" w:rsidRDefault="00E118C0" w:rsidP="00743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Днес,…………………………..</w:t>
      </w:r>
      <w:proofErr w:type="spellStart"/>
      <w:r w:rsidR="00D82A9C">
        <w:rPr>
          <w:rFonts w:ascii="Times New Roman" w:hAnsi="Times New Roman" w:cs="Times New Roman"/>
          <w:sz w:val="24"/>
          <w:szCs w:val="24"/>
          <w:lang w:val="bg-BG"/>
        </w:rPr>
        <w:t>год</w:t>
      </w:r>
      <w:proofErr w:type="spellEnd"/>
      <w:r w:rsidR="00D82A9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………………………………………………………………………….</w:t>
      </w:r>
    </w:p>
    <w:p w:rsidR="00D82A9C" w:rsidRDefault="00D82A9C" w:rsidP="00D82A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82A9C">
        <w:rPr>
          <w:rFonts w:ascii="Times New Roman" w:hAnsi="Times New Roman" w:cs="Times New Roman"/>
          <w:sz w:val="18"/>
          <w:szCs w:val="18"/>
          <w:lang w:val="bg-BG"/>
        </w:rPr>
        <w:t>(трите имена на служителя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D82A9C" w:rsidRDefault="00D82A9C" w:rsidP="00D82A9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</w:t>
      </w:r>
    </w:p>
    <w:p w:rsidR="00D82A9C" w:rsidRDefault="00D82A9C" w:rsidP="00D82A9C">
      <w:pPr>
        <w:spacing w:after="0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D82A9C">
        <w:rPr>
          <w:rFonts w:ascii="Times New Roman" w:hAnsi="Times New Roman" w:cs="Times New Roman"/>
          <w:sz w:val="18"/>
          <w:szCs w:val="18"/>
          <w:lang w:val="bg-BG"/>
        </w:rPr>
        <w:t>(длъжност)</w:t>
      </w:r>
    </w:p>
    <w:p w:rsidR="007B1DBF" w:rsidRPr="007B1DBF" w:rsidRDefault="007B1DBF" w:rsidP="007B1DBF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 устно запитване за достъп до обществена информация</w:t>
      </w:r>
    </w:p>
    <w:p w:rsidR="00743336" w:rsidRPr="00C60CBC" w:rsidRDefault="00743336" w:rsidP="00743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5386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743336" w:rsidRPr="00C60CBC" w:rsidRDefault="00743336" w:rsidP="00743336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743336" w:rsidRPr="0092791B" w:rsidRDefault="00743336" w:rsidP="0074333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2791B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92791B">
        <w:rPr>
          <w:rFonts w:ascii="Times New Roman" w:hAnsi="Times New Roman" w:cs="Times New Roman"/>
          <w:sz w:val="18"/>
          <w:szCs w:val="18"/>
        </w:rPr>
        <w:t>трите</w:t>
      </w:r>
      <w:proofErr w:type="spellEnd"/>
      <w:proofErr w:type="gram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имена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, ЕГН,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адрес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наименованието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седалището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заявителя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2791B">
        <w:rPr>
          <w:rFonts w:ascii="Times New Roman" w:hAnsi="Times New Roman" w:cs="Times New Roman"/>
          <w:sz w:val="18"/>
          <w:szCs w:val="18"/>
        </w:rPr>
        <w:t>представляващият</w:t>
      </w:r>
      <w:proofErr w:type="spellEnd"/>
      <w:r w:rsidRPr="0092791B">
        <w:rPr>
          <w:rFonts w:ascii="Times New Roman" w:hAnsi="Times New Roman" w:cs="Times New Roman"/>
          <w:sz w:val="18"/>
          <w:szCs w:val="18"/>
        </w:rPr>
        <w:t>)</w:t>
      </w:r>
    </w:p>
    <w:p w:rsidR="00743336" w:rsidRPr="00353865" w:rsidRDefault="00743336" w:rsidP="00743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53865">
        <w:rPr>
          <w:rFonts w:ascii="Times New Roman" w:hAnsi="Times New Roman" w:cs="Times New Roman"/>
          <w:b/>
          <w:bCs/>
          <w:sz w:val="24"/>
          <w:szCs w:val="24"/>
        </w:rPr>
        <w:t>кореспонденция</w:t>
      </w:r>
      <w:proofErr w:type="spellEnd"/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…………………………………………………………………………………</w:t>
      </w:r>
      <w:r w:rsidRPr="003538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43336" w:rsidRPr="0092791B" w:rsidRDefault="00743336" w:rsidP="007433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743336" w:rsidRDefault="00743336" w:rsidP="007433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 за връзка:............................................................e-mail.................................................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7B1DBF" w:rsidRPr="0092791B" w:rsidRDefault="007B1DBF" w:rsidP="0074333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Описание на исканата информация:</w:t>
      </w:r>
    </w:p>
    <w:p w:rsidR="00743336" w:rsidRPr="00353865" w:rsidRDefault="00743336" w:rsidP="00743336">
      <w:pPr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336" w:rsidRPr="00353865" w:rsidRDefault="00F9496F" w:rsidP="0074333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Заявителя ж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743336"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получа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исканата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336" w:rsidRPr="00353865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743336" w:rsidRPr="00353865">
        <w:rPr>
          <w:rFonts w:ascii="Times New Roman" w:hAnsi="Times New Roman" w:cs="Times New Roman"/>
          <w:sz w:val="24"/>
          <w:szCs w:val="24"/>
        </w:rPr>
        <w:t>:</w:t>
      </w:r>
    </w:p>
    <w:p w:rsidR="00743336" w:rsidRPr="00353865" w:rsidRDefault="00743336" w:rsidP="00F9496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743336" w:rsidRPr="00353865" w:rsidRDefault="00743336" w:rsidP="00743336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Устна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743336" w:rsidRPr="00353865" w:rsidRDefault="00743336" w:rsidP="00743336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справка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743336" w:rsidRPr="00353865" w:rsidRDefault="00743336" w:rsidP="00743336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разпечатване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ксерокопие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743336" w:rsidRPr="00353865" w:rsidRDefault="00743336" w:rsidP="00743336">
      <w:pPr>
        <w:numPr>
          <w:ilvl w:val="1"/>
          <w:numId w:val="22"/>
        </w:numPr>
        <w:tabs>
          <w:tab w:val="clear" w:pos="19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;</w:t>
      </w:r>
    </w:p>
    <w:p w:rsidR="00743336" w:rsidRPr="00353865" w:rsidRDefault="00743336" w:rsidP="00743336">
      <w:pPr>
        <w:ind w:left="1080"/>
        <w:rPr>
          <w:rFonts w:ascii="Times New Roman" w:hAnsi="Times New Roman" w:cs="Times New Roman"/>
          <w:sz w:val="24"/>
          <w:szCs w:val="24"/>
        </w:rPr>
      </w:pPr>
      <w:r w:rsidRPr="00353865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353865">
        <w:rPr>
          <w:rFonts w:ascii="Times New Roman" w:hAnsi="Times New Roman" w:cs="Times New Roman"/>
          <w:sz w:val="24"/>
          <w:szCs w:val="24"/>
        </w:rPr>
        <w:t>дискета</w:t>
      </w:r>
      <w:proofErr w:type="spellEnd"/>
      <w:proofErr w:type="gramEnd"/>
      <w:r w:rsidRPr="00353865"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видеокасета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аудиокасета,факс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5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Pr="00353865">
        <w:rPr>
          <w:rFonts w:ascii="Times New Roman" w:hAnsi="Times New Roman" w:cs="Times New Roman"/>
          <w:sz w:val="24"/>
          <w:szCs w:val="24"/>
        </w:rPr>
        <w:t>);</w:t>
      </w:r>
    </w:p>
    <w:p w:rsidR="00743336" w:rsidRPr="00353865" w:rsidRDefault="00743336" w:rsidP="0074333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43336" w:rsidRPr="00353865" w:rsidRDefault="00743336" w:rsidP="0074333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43336" w:rsidRPr="00353865" w:rsidRDefault="00F9496F" w:rsidP="00743336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Служител</w:t>
      </w:r>
      <w:r w:rsidR="00743336" w:rsidRPr="0035386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43336" w:rsidRPr="00353865">
        <w:rPr>
          <w:rFonts w:ascii="Times New Roman" w:hAnsi="Times New Roman" w:cs="Times New Roman"/>
          <w:sz w:val="24"/>
          <w:szCs w:val="24"/>
        </w:rPr>
        <w:tab/>
      </w:r>
      <w:r w:rsidR="00743336" w:rsidRPr="00353865">
        <w:rPr>
          <w:rFonts w:ascii="Times New Roman" w:hAnsi="Times New Roman" w:cs="Times New Roman"/>
          <w:sz w:val="24"/>
          <w:szCs w:val="24"/>
        </w:rPr>
        <w:tab/>
      </w:r>
      <w:r w:rsidR="00743336" w:rsidRPr="00353865">
        <w:rPr>
          <w:rFonts w:ascii="Times New Roman" w:hAnsi="Times New Roman" w:cs="Times New Roman"/>
          <w:sz w:val="24"/>
          <w:szCs w:val="24"/>
        </w:rPr>
        <w:tab/>
      </w:r>
      <w:r w:rsidR="00743336" w:rsidRPr="0035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Заявител</w:t>
      </w:r>
      <w:r w:rsidR="00743336" w:rsidRPr="0035386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61E25" w:rsidRPr="00BA21D8" w:rsidRDefault="00BA21D8" w:rsidP="009E2C4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          </w:t>
      </w:r>
      <w:r w:rsidRPr="00BA21D8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4</w:t>
      </w:r>
    </w:p>
    <w:p w:rsidR="00903A02" w:rsidRPr="002C5810" w:rsidRDefault="00903A02" w:rsidP="00903A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b/>
          <w:sz w:val="24"/>
          <w:szCs w:val="24"/>
          <w:lang w:val="bg-BG"/>
        </w:rPr>
        <w:t>ПРОТОКОЛ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Pr="002C5810">
        <w:rPr>
          <w:rFonts w:ascii="Times New Roman" w:hAnsi="Times New Roman" w:cs="Times New Roman"/>
          <w:sz w:val="24"/>
          <w:szCs w:val="24"/>
        </w:rPr>
        <w:t xml:space="preserve">   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br/>
        <w:t xml:space="preserve">за предоставяне на достъп до обществена информация </w:t>
      </w:r>
    </w:p>
    <w:p w:rsidR="00903A02" w:rsidRPr="002C5810" w:rsidRDefault="00903A02" w:rsidP="00903A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D542F" w:rsidRPr="002C5810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>На ………………………………………………………………………………………………………………</w:t>
      </w:r>
    </w:p>
    <w:p w:rsidR="00903A02" w:rsidRPr="002C5810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>по заявление с вх. №</w:t>
      </w:r>
      <w:r w:rsidR="008D542F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5810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8D542F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се състави настоящият протокол на основание чл. 35 ал. 2 от Закона за достъп </w:t>
      </w:r>
      <w:r w:rsidR="008D542F" w:rsidRPr="002C5810">
        <w:rPr>
          <w:rFonts w:ascii="Times New Roman" w:hAnsi="Times New Roman" w:cs="Times New Roman"/>
          <w:sz w:val="24"/>
          <w:szCs w:val="24"/>
          <w:lang w:val="bg-BG"/>
        </w:rPr>
        <w:t>до обществена информация и чл. 41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от Вътрешните правила за предоставяне на достъп до обществена информация, с който се удостоверява изпълнението на Заповед № . . . . . . . . . </w:t>
      </w:r>
      <w:r w:rsidR="008D542F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</w:t>
      </w:r>
      <w:r w:rsidR="00804A3E"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04A3E"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а предоставянето на достъп. </w:t>
      </w:r>
    </w:p>
    <w:p w:rsidR="00903A02" w:rsidRPr="000C5203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>След като се установи, че сумата, посочена в заповедта за предоставяне на достъп до обществена информация, е заплатена с платежен документ №</w:t>
      </w:r>
      <w:r w:rsidR="00804A3E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………………………….на</w:t>
      </w:r>
      <w:r w:rsidR="002C58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заявителя </w:t>
      </w:r>
      <w:r w:rsidR="00804A3E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0C5203">
        <w:rPr>
          <w:rFonts w:ascii="Times New Roman" w:hAnsi="Times New Roman" w:cs="Times New Roman"/>
          <w:sz w:val="20"/>
          <w:szCs w:val="20"/>
          <w:lang w:val="bg-BG"/>
        </w:rPr>
        <w:t xml:space="preserve">(трите имена, </w:t>
      </w:r>
      <w:proofErr w:type="spellStart"/>
      <w:r w:rsidRPr="000C5203">
        <w:rPr>
          <w:rFonts w:ascii="Times New Roman" w:hAnsi="Times New Roman" w:cs="Times New Roman"/>
          <w:sz w:val="20"/>
          <w:szCs w:val="20"/>
          <w:lang w:val="bg-BG"/>
        </w:rPr>
        <w:t>съотв</w:t>
      </w:r>
      <w:proofErr w:type="spellEnd"/>
      <w:r w:rsidRPr="000C5203">
        <w:rPr>
          <w:rFonts w:ascii="Times New Roman" w:hAnsi="Times New Roman" w:cs="Times New Roman"/>
          <w:sz w:val="20"/>
          <w:szCs w:val="20"/>
          <w:lang w:val="bg-BG"/>
        </w:rPr>
        <w:t xml:space="preserve">. наименованието и седалището на юридическото лице и трите имена на неговия представител) </w:t>
      </w:r>
    </w:p>
    <w:p w:rsidR="00D1256B" w:rsidRPr="002C5810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адрес за кореспонденция </w:t>
      </w:r>
      <w:r w:rsidR="00D1256B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беше предоставен/а </w:t>
      </w:r>
    </w:p>
    <w:p w:rsidR="00903A02" w:rsidRPr="002C5810" w:rsidRDefault="00D1256B" w:rsidP="00D1256B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903A02" w:rsidRPr="002C5810">
        <w:rPr>
          <w:rFonts w:ascii="Times New Roman" w:hAnsi="Times New Roman" w:cs="Times New Roman"/>
          <w:sz w:val="18"/>
          <w:szCs w:val="18"/>
          <w:lang w:val="bg-BG"/>
        </w:rPr>
        <w:t>(посочва се информацията и формата за предоставянето й)</w:t>
      </w:r>
    </w:p>
    <w:p w:rsidR="00903A02" w:rsidRPr="002C5810" w:rsidRDefault="00903A02" w:rsidP="00903A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два еднообразни екземпляра - по един за съда и за заявителя.  </w:t>
      </w:r>
    </w:p>
    <w:p w:rsidR="00903A02" w:rsidRPr="002C5810" w:rsidRDefault="00903A02" w:rsidP="00903A0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Предал: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Получател: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…………………………..</w:t>
      </w:r>
    </w:p>
    <w:p w:rsidR="00903A02" w:rsidRPr="002C5810" w:rsidRDefault="00903A02" w:rsidP="00903A02">
      <w:pPr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(подпис)     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(подпис)</w:t>
      </w:r>
    </w:p>
    <w:p w:rsidR="002C5810" w:rsidRDefault="00903A02" w:rsidP="002C581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C5810">
        <w:rPr>
          <w:rFonts w:ascii="Times New Roman" w:hAnsi="Times New Roman" w:cs="Times New Roman"/>
          <w:sz w:val="24"/>
          <w:szCs w:val="24"/>
          <w:lang w:val="bg-BG"/>
        </w:rPr>
        <w:t>Име и длъжност на служителя: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Заявител: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……………………………..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Пълномощник: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пълномощно №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2C5810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217913" w:rsidRPr="002C5810" w:rsidRDefault="002C5810" w:rsidP="002C581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="00903A02"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издадено от нотариус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903A02" w:rsidRPr="002C581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03A02" w:rsidRPr="002C581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A4FEE" w:rsidRPr="002C5810" w:rsidRDefault="002C5810" w:rsidP="00217913">
      <w:pPr>
        <w:ind w:left="424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03A02"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вписан под № </w:t>
      </w:r>
      <w:r w:rsidR="00217913" w:rsidRPr="002C5810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="00903A02" w:rsidRPr="002C5810">
        <w:rPr>
          <w:rFonts w:ascii="Times New Roman" w:hAnsi="Times New Roman" w:cs="Times New Roman"/>
          <w:sz w:val="24"/>
          <w:szCs w:val="24"/>
          <w:lang w:val="bg-BG"/>
        </w:rPr>
        <w:t xml:space="preserve"> в регистъра на НК.</w:t>
      </w:r>
    </w:p>
    <w:sectPr w:rsidR="003A4FEE" w:rsidRPr="002C5810" w:rsidSect="00E97F41">
      <w:footerReference w:type="default" r:id="rId10"/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03" w:rsidRDefault="00B54D03" w:rsidP="000764D4">
      <w:pPr>
        <w:spacing w:after="0" w:line="240" w:lineRule="auto"/>
      </w:pPr>
      <w:r>
        <w:separator/>
      </w:r>
    </w:p>
  </w:endnote>
  <w:endnote w:type="continuationSeparator" w:id="0">
    <w:p w:rsidR="00B54D03" w:rsidRDefault="00B54D03" w:rsidP="0007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07845"/>
      <w:docPartObj>
        <w:docPartGallery w:val="Page Numbers (Bottom of Page)"/>
        <w:docPartUnique/>
      </w:docPartObj>
    </w:sdtPr>
    <w:sdtEndPr/>
    <w:sdtContent>
      <w:p w:rsidR="00217913" w:rsidRDefault="002179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5E" w:rsidRPr="004A3F5E">
          <w:rPr>
            <w:noProof/>
            <w:lang w:val="bg-BG"/>
          </w:rPr>
          <w:t>8</w:t>
        </w:r>
        <w:r>
          <w:fldChar w:fldCharType="end"/>
        </w:r>
      </w:p>
    </w:sdtContent>
  </w:sdt>
  <w:p w:rsidR="00217913" w:rsidRDefault="00217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03" w:rsidRDefault="00B54D03" w:rsidP="000764D4">
      <w:pPr>
        <w:spacing w:after="0" w:line="240" w:lineRule="auto"/>
      </w:pPr>
      <w:r>
        <w:separator/>
      </w:r>
    </w:p>
  </w:footnote>
  <w:footnote w:type="continuationSeparator" w:id="0">
    <w:p w:rsidR="00B54D03" w:rsidRDefault="00B54D03" w:rsidP="00076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3E5B1E"/>
    <w:lvl w:ilvl="0">
      <w:numFmt w:val="bullet"/>
      <w:lvlText w:val="*"/>
      <w:lvlJc w:val="left"/>
    </w:lvl>
  </w:abstractNum>
  <w:abstractNum w:abstractNumId="1">
    <w:nsid w:val="006B3B8A"/>
    <w:multiLevelType w:val="singleLevel"/>
    <w:tmpl w:val="9F228028"/>
    <w:lvl w:ilvl="0">
      <w:start w:val="4"/>
      <w:numFmt w:val="decimal"/>
      <w:lvlText w:val="%1."/>
      <w:legacy w:legacy="1" w:legacySpace="0" w:legacyIndent="220"/>
      <w:lvlJc w:val="left"/>
      <w:rPr>
        <w:rFonts w:ascii="Calibri" w:hAnsi="Calibri" w:cs="Calibri" w:hint="default"/>
      </w:rPr>
    </w:lvl>
  </w:abstractNum>
  <w:abstractNum w:abstractNumId="2">
    <w:nsid w:val="09A959F6"/>
    <w:multiLevelType w:val="singleLevel"/>
    <w:tmpl w:val="D97C1458"/>
    <w:lvl w:ilvl="0">
      <w:start w:val="1"/>
      <w:numFmt w:val="decimal"/>
      <w:lvlText w:val="%1."/>
      <w:legacy w:legacy="1" w:legacySpace="0" w:legacyIndent="220"/>
      <w:lvlJc w:val="left"/>
      <w:rPr>
        <w:rFonts w:ascii="Calibri" w:hAnsi="Calibri" w:cs="Calibri" w:hint="default"/>
      </w:rPr>
    </w:lvl>
  </w:abstractNum>
  <w:abstractNum w:abstractNumId="3">
    <w:nsid w:val="14011D47"/>
    <w:multiLevelType w:val="singleLevel"/>
    <w:tmpl w:val="E202FF10"/>
    <w:lvl w:ilvl="0">
      <w:start w:val="8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4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3367EBF"/>
    <w:multiLevelType w:val="singleLevel"/>
    <w:tmpl w:val="DEB67FBC"/>
    <w:lvl w:ilvl="0">
      <w:start w:val="1"/>
      <w:numFmt w:val="decimal"/>
      <w:lvlText w:val="1.3.%1."/>
      <w:legacy w:legacy="1" w:legacySpace="0" w:legacyIndent="576"/>
      <w:lvlJc w:val="left"/>
      <w:rPr>
        <w:rFonts w:ascii="Calibri" w:hAnsi="Calibri" w:cs="Calibri" w:hint="default"/>
      </w:rPr>
    </w:lvl>
  </w:abstractNum>
  <w:abstractNum w:abstractNumId="6">
    <w:nsid w:val="2604213D"/>
    <w:multiLevelType w:val="singleLevel"/>
    <w:tmpl w:val="AA9C9A2E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7">
    <w:nsid w:val="27B21DDB"/>
    <w:multiLevelType w:val="singleLevel"/>
    <w:tmpl w:val="331C13F8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8">
    <w:nsid w:val="32C867CB"/>
    <w:multiLevelType w:val="singleLevel"/>
    <w:tmpl w:val="468CC656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9">
    <w:nsid w:val="357B60E7"/>
    <w:multiLevelType w:val="hybridMultilevel"/>
    <w:tmpl w:val="4F2A8A3A"/>
    <w:lvl w:ilvl="0" w:tplc="B8E488A2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3E2F410C"/>
    <w:multiLevelType w:val="multilevel"/>
    <w:tmpl w:val="9E06EA4A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934" w:hanging="360"/>
      </w:pPr>
    </w:lvl>
    <w:lvl w:ilvl="2" w:tentative="1">
      <w:start w:val="1"/>
      <w:numFmt w:val="lowerRoman"/>
      <w:lvlText w:val="%3."/>
      <w:lvlJc w:val="right"/>
      <w:pPr>
        <w:ind w:left="2654" w:hanging="180"/>
      </w:pPr>
    </w:lvl>
    <w:lvl w:ilvl="3" w:tentative="1">
      <w:start w:val="1"/>
      <w:numFmt w:val="decimal"/>
      <w:lvlText w:val="%4."/>
      <w:lvlJc w:val="left"/>
      <w:pPr>
        <w:ind w:left="3374" w:hanging="360"/>
      </w:pPr>
    </w:lvl>
    <w:lvl w:ilvl="4" w:tentative="1">
      <w:start w:val="1"/>
      <w:numFmt w:val="lowerLetter"/>
      <w:lvlText w:val="%5."/>
      <w:lvlJc w:val="left"/>
      <w:pPr>
        <w:ind w:left="4094" w:hanging="360"/>
      </w:pPr>
    </w:lvl>
    <w:lvl w:ilvl="5" w:tentative="1">
      <w:start w:val="1"/>
      <w:numFmt w:val="lowerRoman"/>
      <w:lvlText w:val="%6."/>
      <w:lvlJc w:val="right"/>
      <w:pPr>
        <w:ind w:left="4814" w:hanging="180"/>
      </w:pPr>
    </w:lvl>
    <w:lvl w:ilvl="6" w:tentative="1">
      <w:start w:val="1"/>
      <w:numFmt w:val="decimal"/>
      <w:lvlText w:val="%7."/>
      <w:lvlJc w:val="left"/>
      <w:pPr>
        <w:ind w:left="5534" w:hanging="360"/>
      </w:pPr>
    </w:lvl>
    <w:lvl w:ilvl="7" w:tentative="1">
      <w:start w:val="1"/>
      <w:numFmt w:val="lowerLetter"/>
      <w:lvlText w:val="%8."/>
      <w:lvlJc w:val="left"/>
      <w:pPr>
        <w:ind w:left="6254" w:hanging="360"/>
      </w:pPr>
    </w:lvl>
    <w:lvl w:ilvl="8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3EE356F4"/>
    <w:multiLevelType w:val="singleLevel"/>
    <w:tmpl w:val="27901D7E"/>
    <w:lvl w:ilvl="0">
      <w:start w:val="2"/>
      <w:numFmt w:val="decimal"/>
      <w:lvlText w:val="14.%1."/>
      <w:legacy w:legacy="1" w:legacySpace="0" w:legacyIndent="518"/>
      <w:lvlJc w:val="left"/>
      <w:rPr>
        <w:rFonts w:ascii="Calibri" w:hAnsi="Calibri" w:cs="Calibri" w:hint="default"/>
      </w:rPr>
    </w:lvl>
  </w:abstractNum>
  <w:abstractNum w:abstractNumId="12">
    <w:nsid w:val="55BE1B92"/>
    <w:multiLevelType w:val="singleLevel"/>
    <w:tmpl w:val="CE46E310"/>
    <w:lvl w:ilvl="0">
      <w:start w:val="6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13">
    <w:nsid w:val="5D0C56ED"/>
    <w:multiLevelType w:val="singleLevel"/>
    <w:tmpl w:val="0B5E794C"/>
    <w:lvl w:ilvl="0">
      <w:start w:val="2"/>
      <w:numFmt w:val="decimal"/>
      <w:lvlText w:val="%1."/>
      <w:legacy w:legacy="1" w:legacySpace="0" w:legacyIndent="393"/>
      <w:lvlJc w:val="left"/>
      <w:rPr>
        <w:rFonts w:ascii="Calibri" w:hAnsi="Calibri" w:cs="Calibri" w:hint="default"/>
      </w:rPr>
    </w:lvl>
  </w:abstractNum>
  <w:abstractNum w:abstractNumId="14">
    <w:nsid w:val="63657262"/>
    <w:multiLevelType w:val="multilevel"/>
    <w:tmpl w:val="47A6FE86"/>
    <w:lvl w:ilvl="0">
      <w:start w:val="3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934" w:hanging="360"/>
      </w:pPr>
    </w:lvl>
    <w:lvl w:ilvl="2" w:tentative="1">
      <w:start w:val="1"/>
      <w:numFmt w:val="lowerRoman"/>
      <w:lvlText w:val="%3."/>
      <w:lvlJc w:val="right"/>
      <w:pPr>
        <w:ind w:left="2654" w:hanging="180"/>
      </w:pPr>
    </w:lvl>
    <w:lvl w:ilvl="3" w:tentative="1">
      <w:start w:val="1"/>
      <w:numFmt w:val="decimal"/>
      <w:lvlText w:val="%4."/>
      <w:lvlJc w:val="left"/>
      <w:pPr>
        <w:ind w:left="3374" w:hanging="360"/>
      </w:pPr>
    </w:lvl>
    <w:lvl w:ilvl="4" w:tentative="1">
      <w:start w:val="1"/>
      <w:numFmt w:val="lowerLetter"/>
      <w:lvlText w:val="%5."/>
      <w:lvlJc w:val="left"/>
      <w:pPr>
        <w:ind w:left="4094" w:hanging="360"/>
      </w:pPr>
    </w:lvl>
    <w:lvl w:ilvl="5" w:tentative="1">
      <w:start w:val="1"/>
      <w:numFmt w:val="lowerRoman"/>
      <w:lvlText w:val="%6."/>
      <w:lvlJc w:val="right"/>
      <w:pPr>
        <w:ind w:left="4814" w:hanging="180"/>
      </w:pPr>
    </w:lvl>
    <w:lvl w:ilvl="6" w:tentative="1">
      <w:start w:val="1"/>
      <w:numFmt w:val="decimal"/>
      <w:lvlText w:val="%7."/>
      <w:lvlJc w:val="left"/>
      <w:pPr>
        <w:ind w:left="5534" w:hanging="360"/>
      </w:pPr>
    </w:lvl>
    <w:lvl w:ilvl="7" w:tentative="1">
      <w:start w:val="1"/>
      <w:numFmt w:val="lowerLetter"/>
      <w:lvlText w:val="%8."/>
      <w:lvlJc w:val="left"/>
      <w:pPr>
        <w:ind w:left="6254" w:hanging="360"/>
      </w:pPr>
    </w:lvl>
    <w:lvl w:ilvl="8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687C30A3"/>
    <w:multiLevelType w:val="singleLevel"/>
    <w:tmpl w:val="387C4E56"/>
    <w:lvl w:ilvl="0">
      <w:start w:val="4"/>
      <w:numFmt w:val="decimal"/>
      <w:lvlText w:val="1.%1."/>
      <w:legacy w:legacy="1" w:legacySpace="0" w:legacyIndent="384"/>
      <w:lvlJc w:val="left"/>
      <w:rPr>
        <w:rFonts w:ascii="Calibri" w:hAnsi="Calibri" w:cs="Calibri" w:hint="default"/>
      </w:rPr>
    </w:lvl>
  </w:abstractNum>
  <w:abstractNum w:abstractNumId="16">
    <w:nsid w:val="6A0507F8"/>
    <w:multiLevelType w:val="hybridMultilevel"/>
    <w:tmpl w:val="C220FAA4"/>
    <w:lvl w:ilvl="0" w:tplc="C0ECCB5A">
      <w:start w:val="3"/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CB11FED"/>
    <w:multiLevelType w:val="singleLevel"/>
    <w:tmpl w:val="06ECE65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18">
    <w:nsid w:val="6E4800EF"/>
    <w:multiLevelType w:val="singleLevel"/>
    <w:tmpl w:val="E7007FA8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19">
    <w:nsid w:val="745E0CAD"/>
    <w:multiLevelType w:val="singleLevel"/>
    <w:tmpl w:val="EC10E4D6"/>
    <w:lvl w:ilvl="0">
      <w:start w:val="4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20">
    <w:nsid w:val="7B1A6AD3"/>
    <w:multiLevelType w:val="singleLevel"/>
    <w:tmpl w:val="06ECE65C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9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20"/>
  </w:num>
  <w:num w:numId="13">
    <w:abstractNumId w:val="18"/>
  </w:num>
  <w:num w:numId="14">
    <w:abstractNumId w:val="14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cs="Calibri" w:hint="default"/>
        </w:rPr>
      </w:lvl>
    </w:lvlOverride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Calibri" w:hAnsi="Calibri" w:cs="Calibri" w:hint="default"/>
        </w:rPr>
      </w:lvl>
    </w:lvlOverride>
  </w:num>
  <w:num w:numId="19">
    <w:abstractNumId w:val="9"/>
  </w:num>
  <w:num w:numId="20">
    <w:abstractNumId w:val="16"/>
  </w:num>
  <w:num w:numId="21">
    <w:abstractNumId w:val="10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D"/>
    <w:rsid w:val="0001444D"/>
    <w:rsid w:val="000429B4"/>
    <w:rsid w:val="00062041"/>
    <w:rsid w:val="00066DE4"/>
    <w:rsid w:val="00072840"/>
    <w:rsid w:val="000764D4"/>
    <w:rsid w:val="00080FC2"/>
    <w:rsid w:val="000A1268"/>
    <w:rsid w:val="000B0CD4"/>
    <w:rsid w:val="000C5203"/>
    <w:rsid w:val="000D2768"/>
    <w:rsid w:val="000E4AF3"/>
    <w:rsid w:val="00100172"/>
    <w:rsid w:val="00105B5F"/>
    <w:rsid w:val="00126459"/>
    <w:rsid w:val="00195677"/>
    <w:rsid w:val="001A63CD"/>
    <w:rsid w:val="001D2D7D"/>
    <w:rsid w:val="001F6664"/>
    <w:rsid w:val="00217913"/>
    <w:rsid w:val="00227DB8"/>
    <w:rsid w:val="00246BB3"/>
    <w:rsid w:val="00275B4B"/>
    <w:rsid w:val="00290871"/>
    <w:rsid w:val="00292B3B"/>
    <w:rsid w:val="002B44F3"/>
    <w:rsid w:val="002C5810"/>
    <w:rsid w:val="002F746F"/>
    <w:rsid w:val="003109FD"/>
    <w:rsid w:val="00343460"/>
    <w:rsid w:val="00353865"/>
    <w:rsid w:val="00362955"/>
    <w:rsid w:val="00385006"/>
    <w:rsid w:val="003A4FEE"/>
    <w:rsid w:val="003A5A14"/>
    <w:rsid w:val="003B3429"/>
    <w:rsid w:val="003D39CD"/>
    <w:rsid w:val="003E7D12"/>
    <w:rsid w:val="00404B5E"/>
    <w:rsid w:val="00432DF1"/>
    <w:rsid w:val="0047391F"/>
    <w:rsid w:val="00474D8B"/>
    <w:rsid w:val="00475F0D"/>
    <w:rsid w:val="004A3F5E"/>
    <w:rsid w:val="004C3667"/>
    <w:rsid w:val="00503B76"/>
    <w:rsid w:val="00513971"/>
    <w:rsid w:val="00516C91"/>
    <w:rsid w:val="00526280"/>
    <w:rsid w:val="0055182A"/>
    <w:rsid w:val="0057396B"/>
    <w:rsid w:val="00587A48"/>
    <w:rsid w:val="00597130"/>
    <w:rsid w:val="005C4016"/>
    <w:rsid w:val="005D2A4D"/>
    <w:rsid w:val="006061D5"/>
    <w:rsid w:val="006173CE"/>
    <w:rsid w:val="0065380C"/>
    <w:rsid w:val="00656615"/>
    <w:rsid w:val="006567C5"/>
    <w:rsid w:val="0065790C"/>
    <w:rsid w:val="006966C1"/>
    <w:rsid w:val="006967CE"/>
    <w:rsid w:val="006B0493"/>
    <w:rsid w:val="006B1550"/>
    <w:rsid w:val="006C35DA"/>
    <w:rsid w:val="006F4071"/>
    <w:rsid w:val="006F725E"/>
    <w:rsid w:val="00736101"/>
    <w:rsid w:val="00740DA5"/>
    <w:rsid w:val="00743336"/>
    <w:rsid w:val="007A1A57"/>
    <w:rsid w:val="007A6D87"/>
    <w:rsid w:val="007B1DBF"/>
    <w:rsid w:val="007D28AE"/>
    <w:rsid w:val="00804A3E"/>
    <w:rsid w:val="00811CF7"/>
    <w:rsid w:val="008207C6"/>
    <w:rsid w:val="00834A53"/>
    <w:rsid w:val="0086328D"/>
    <w:rsid w:val="0087331E"/>
    <w:rsid w:val="00897861"/>
    <w:rsid w:val="008A2306"/>
    <w:rsid w:val="008A3891"/>
    <w:rsid w:val="008B54BE"/>
    <w:rsid w:val="008B5FF2"/>
    <w:rsid w:val="008C7EF4"/>
    <w:rsid w:val="008D542F"/>
    <w:rsid w:val="008F346E"/>
    <w:rsid w:val="00903A02"/>
    <w:rsid w:val="0092791B"/>
    <w:rsid w:val="009575CC"/>
    <w:rsid w:val="009667FA"/>
    <w:rsid w:val="00971858"/>
    <w:rsid w:val="00972958"/>
    <w:rsid w:val="00983F4A"/>
    <w:rsid w:val="009A53A7"/>
    <w:rsid w:val="009A6A4D"/>
    <w:rsid w:val="009A7F78"/>
    <w:rsid w:val="009B3860"/>
    <w:rsid w:val="009B594B"/>
    <w:rsid w:val="009C28D7"/>
    <w:rsid w:val="009E2C48"/>
    <w:rsid w:val="00A1382D"/>
    <w:rsid w:val="00A377EF"/>
    <w:rsid w:val="00A624D1"/>
    <w:rsid w:val="00AA3528"/>
    <w:rsid w:val="00AB5EC2"/>
    <w:rsid w:val="00AD20E1"/>
    <w:rsid w:val="00AE1C0F"/>
    <w:rsid w:val="00B05C58"/>
    <w:rsid w:val="00B07230"/>
    <w:rsid w:val="00B54D03"/>
    <w:rsid w:val="00B612CD"/>
    <w:rsid w:val="00B87D2F"/>
    <w:rsid w:val="00BA0ECB"/>
    <w:rsid w:val="00BA21D8"/>
    <w:rsid w:val="00BB5331"/>
    <w:rsid w:val="00BD0F88"/>
    <w:rsid w:val="00BD54AD"/>
    <w:rsid w:val="00BE3165"/>
    <w:rsid w:val="00C60CBC"/>
    <w:rsid w:val="00C60F0A"/>
    <w:rsid w:val="00C81976"/>
    <w:rsid w:val="00CA7D03"/>
    <w:rsid w:val="00CB0481"/>
    <w:rsid w:val="00CB5782"/>
    <w:rsid w:val="00CC469B"/>
    <w:rsid w:val="00CD1D38"/>
    <w:rsid w:val="00CD4505"/>
    <w:rsid w:val="00CE5F07"/>
    <w:rsid w:val="00CF09A5"/>
    <w:rsid w:val="00CF4298"/>
    <w:rsid w:val="00D10B55"/>
    <w:rsid w:val="00D1235F"/>
    <w:rsid w:val="00D1256B"/>
    <w:rsid w:val="00D35E6C"/>
    <w:rsid w:val="00D74D9E"/>
    <w:rsid w:val="00D76B91"/>
    <w:rsid w:val="00D82A9C"/>
    <w:rsid w:val="00DA5255"/>
    <w:rsid w:val="00DB3C86"/>
    <w:rsid w:val="00DD107F"/>
    <w:rsid w:val="00DD6F15"/>
    <w:rsid w:val="00DE506D"/>
    <w:rsid w:val="00E003C0"/>
    <w:rsid w:val="00E118C0"/>
    <w:rsid w:val="00E152C0"/>
    <w:rsid w:val="00E20E11"/>
    <w:rsid w:val="00E506C3"/>
    <w:rsid w:val="00E568E6"/>
    <w:rsid w:val="00E62CAA"/>
    <w:rsid w:val="00E8403D"/>
    <w:rsid w:val="00E97F41"/>
    <w:rsid w:val="00ED3E22"/>
    <w:rsid w:val="00EE6A99"/>
    <w:rsid w:val="00EF6A7B"/>
    <w:rsid w:val="00F36A5E"/>
    <w:rsid w:val="00F61E25"/>
    <w:rsid w:val="00F63540"/>
    <w:rsid w:val="00F72993"/>
    <w:rsid w:val="00F9496F"/>
    <w:rsid w:val="00FD63A4"/>
    <w:rsid w:val="00FE102B"/>
    <w:rsid w:val="00FE1489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1E25"/>
    <w:pPr>
      <w:widowControl w:val="0"/>
      <w:autoSpaceDE w:val="0"/>
      <w:autoSpaceDN w:val="0"/>
      <w:adjustRightInd w:val="0"/>
      <w:spacing w:after="0" w:line="288" w:lineRule="exact"/>
      <w:ind w:firstLine="59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71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0" w:lineRule="exact"/>
      <w:ind w:firstLine="33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61E25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F61E25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F61E25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uiPriority w:val="99"/>
    <w:rsid w:val="00F61E25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F61E25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F61E25"/>
    <w:rPr>
      <w:rFonts w:ascii="Calibri" w:hAnsi="Calibri" w:cs="Calibri"/>
      <w:b/>
      <w:bCs/>
      <w:sz w:val="20"/>
      <w:szCs w:val="20"/>
    </w:rPr>
  </w:style>
  <w:style w:type="paragraph" w:styleId="a3">
    <w:name w:val="Normal (Web)"/>
    <w:basedOn w:val="a"/>
    <w:uiPriority w:val="99"/>
    <w:rsid w:val="00E5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E568E6"/>
    <w:rPr>
      <w:b/>
      <w:bCs/>
    </w:rPr>
  </w:style>
  <w:style w:type="character" w:styleId="a5">
    <w:name w:val="Emphasis"/>
    <w:basedOn w:val="a0"/>
    <w:qFormat/>
    <w:rsid w:val="00E568E6"/>
    <w:rPr>
      <w:i/>
      <w:iCs/>
    </w:rPr>
  </w:style>
  <w:style w:type="paragraph" w:styleId="a6">
    <w:name w:val="header"/>
    <w:basedOn w:val="a"/>
    <w:link w:val="a7"/>
    <w:uiPriority w:val="99"/>
    <w:unhideWhenUsed/>
    <w:rsid w:val="00076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764D4"/>
  </w:style>
  <w:style w:type="paragraph" w:styleId="a8">
    <w:name w:val="footer"/>
    <w:basedOn w:val="a"/>
    <w:link w:val="a9"/>
    <w:uiPriority w:val="99"/>
    <w:unhideWhenUsed/>
    <w:rsid w:val="00076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764D4"/>
  </w:style>
  <w:style w:type="paragraph" w:styleId="aa">
    <w:name w:val="List Paragraph"/>
    <w:basedOn w:val="a"/>
    <w:uiPriority w:val="34"/>
    <w:qFormat/>
    <w:rsid w:val="00FE102B"/>
    <w:pPr>
      <w:ind w:left="720"/>
      <w:contextualSpacing/>
    </w:pPr>
  </w:style>
  <w:style w:type="paragraph" w:styleId="ab">
    <w:name w:val="Body Text"/>
    <w:basedOn w:val="a"/>
    <w:link w:val="ac"/>
    <w:rsid w:val="00903A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c">
    <w:name w:val="Основен текст Знак"/>
    <w:basedOn w:val="a0"/>
    <w:link w:val="ab"/>
    <w:rsid w:val="00903A0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">
    <w:name w:val="Body Text Indent 2"/>
    <w:basedOn w:val="a"/>
    <w:link w:val="20"/>
    <w:rsid w:val="00903A02"/>
    <w:pPr>
      <w:overflowPunct w:val="0"/>
      <w:autoSpaceDE w:val="0"/>
      <w:autoSpaceDN w:val="0"/>
      <w:adjustRightInd w:val="0"/>
      <w:spacing w:after="6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03A02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0C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1E25"/>
    <w:pPr>
      <w:widowControl w:val="0"/>
      <w:autoSpaceDE w:val="0"/>
      <w:autoSpaceDN w:val="0"/>
      <w:adjustRightInd w:val="0"/>
      <w:spacing w:after="0" w:line="288" w:lineRule="exact"/>
      <w:ind w:firstLine="59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71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85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1E25"/>
    <w:pPr>
      <w:widowControl w:val="0"/>
      <w:autoSpaceDE w:val="0"/>
      <w:autoSpaceDN w:val="0"/>
      <w:adjustRightInd w:val="0"/>
      <w:spacing w:after="0" w:line="269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0" w:lineRule="exact"/>
      <w:ind w:firstLine="336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61E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61E25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61E25"/>
    <w:rPr>
      <w:rFonts w:ascii="Calibri" w:hAnsi="Calibri" w:cs="Calibri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F61E25"/>
    <w:rPr>
      <w:rFonts w:ascii="Calibri" w:hAnsi="Calibri" w:cs="Calibri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F61E25"/>
    <w:rPr>
      <w:rFonts w:ascii="Calibri" w:hAnsi="Calibri" w:cs="Calibri"/>
      <w:b/>
      <w:bCs/>
      <w:spacing w:val="-10"/>
      <w:sz w:val="22"/>
      <w:szCs w:val="22"/>
    </w:rPr>
  </w:style>
  <w:style w:type="character" w:customStyle="1" w:styleId="FontStyle26">
    <w:name w:val="Font Style26"/>
    <w:basedOn w:val="a0"/>
    <w:uiPriority w:val="99"/>
    <w:rsid w:val="00F61E25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F61E25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F61E25"/>
    <w:rPr>
      <w:rFonts w:ascii="Calibri" w:hAnsi="Calibri" w:cs="Calibri"/>
      <w:b/>
      <w:bCs/>
      <w:sz w:val="20"/>
      <w:szCs w:val="20"/>
    </w:rPr>
  </w:style>
  <w:style w:type="paragraph" w:styleId="a3">
    <w:name w:val="Normal (Web)"/>
    <w:basedOn w:val="a"/>
    <w:uiPriority w:val="99"/>
    <w:rsid w:val="00E5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E568E6"/>
    <w:rPr>
      <w:b/>
      <w:bCs/>
    </w:rPr>
  </w:style>
  <w:style w:type="character" w:styleId="a5">
    <w:name w:val="Emphasis"/>
    <w:basedOn w:val="a0"/>
    <w:qFormat/>
    <w:rsid w:val="00E568E6"/>
    <w:rPr>
      <w:i/>
      <w:iCs/>
    </w:rPr>
  </w:style>
  <w:style w:type="paragraph" w:styleId="a6">
    <w:name w:val="header"/>
    <w:basedOn w:val="a"/>
    <w:link w:val="a7"/>
    <w:uiPriority w:val="99"/>
    <w:unhideWhenUsed/>
    <w:rsid w:val="00076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0764D4"/>
  </w:style>
  <w:style w:type="paragraph" w:styleId="a8">
    <w:name w:val="footer"/>
    <w:basedOn w:val="a"/>
    <w:link w:val="a9"/>
    <w:uiPriority w:val="99"/>
    <w:unhideWhenUsed/>
    <w:rsid w:val="00076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0764D4"/>
  </w:style>
  <w:style w:type="paragraph" w:styleId="aa">
    <w:name w:val="List Paragraph"/>
    <w:basedOn w:val="a"/>
    <w:uiPriority w:val="34"/>
    <w:qFormat/>
    <w:rsid w:val="00FE102B"/>
    <w:pPr>
      <w:ind w:left="720"/>
      <w:contextualSpacing/>
    </w:pPr>
  </w:style>
  <w:style w:type="paragraph" w:styleId="ab">
    <w:name w:val="Body Text"/>
    <w:basedOn w:val="a"/>
    <w:link w:val="ac"/>
    <w:rsid w:val="00903A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c">
    <w:name w:val="Основен текст Знак"/>
    <w:basedOn w:val="a0"/>
    <w:link w:val="ab"/>
    <w:rsid w:val="00903A0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">
    <w:name w:val="Body Text Indent 2"/>
    <w:basedOn w:val="a"/>
    <w:link w:val="20"/>
    <w:rsid w:val="00903A02"/>
    <w:pPr>
      <w:overflowPunct w:val="0"/>
      <w:autoSpaceDE w:val="0"/>
      <w:autoSpaceDN w:val="0"/>
      <w:adjustRightInd w:val="0"/>
      <w:spacing w:after="6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03A02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0C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2022-04-29T08:13:00Z</cp:lastPrinted>
  <dcterms:created xsi:type="dcterms:W3CDTF">2022-04-21T08:17:00Z</dcterms:created>
  <dcterms:modified xsi:type="dcterms:W3CDTF">2022-05-16T13:56:00Z</dcterms:modified>
</cp:coreProperties>
</file>